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FC51F" w14:textId="75CFF33D" w:rsidR="00097530" w:rsidRDefault="00350F6F" w:rsidP="004C518A">
      <w:pPr>
        <w:pStyle w:val="a3"/>
        <w:jc w:val="center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noProof/>
          <w:sz w:val="20"/>
          <w:lang w:val="ru-RU"/>
        </w:rPr>
        <w:drawing>
          <wp:inline distT="0" distB="0" distL="0" distR="0" wp14:anchorId="45B35782" wp14:editId="6D3FB52B">
            <wp:extent cx="1497495" cy="63788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pir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783" cy="648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79E7E" w14:textId="6197FF98" w:rsidR="007726F7" w:rsidRDefault="007726F7">
      <w:pPr>
        <w:pStyle w:val="a3"/>
        <w:rPr>
          <w:rFonts w:ascii="Arial" w:hAnsi="Arial" w:cs="Arial"/>
          <w:sz w:val="20"/>
          <w:lang w:val="ru-RU"/>
        </w:rPr>
      </w:pPr>
    </w:p>
    <w:p w14:paraId="1F35506C" w14:textId="5B5B0FC8" w:rsidR="007726F7" w:rsidRDefault="007726F7">
      <w:pPr>
        <w:pStyle w:val="a3"/>
        <w:rPr>
          <w:rFonts w:ascii="Arial" w:hAnsi="Arial" w:cs="Arial"/>
          <w:sz w:val="20"/>
          <w:lang w:val="ru-RU"/>
        </w:rPr>
      </w:pPr>
    </w:p>
    <w:p w14:paraId="4F794F9C" w14:textId="7BEFF959" w:rsidR="007726F7" w:rsidRDefault="007726F7">
      <w:pPr>
        <w:pStyle w:val="a3"/>
        <w:rPr>
          <w:rFonts w:ascii="Arial" w:hAnsi="Arial" w:cs="Arial"/>
          <w:sz w:val="20"/>
          <w:lang w:val="ru-RU"/>
        </w:rPr>
      </w:pPr>
    </w:p>
    <w:p w14:paraId="403DB7D4" w14:textId="77777777" w:rsidR="007726F7" w:rsidRPr="005D1384" w:rsidRDefault="007726F7">
      <w:pPr>
        <w:pStyle w:val="a3"/>
        <w:rPr>
          <w:rFonts w:ascii="Arial" w:hAnsi="Arial" w:cs="Arial"/>
          <w:sz w:val="20"/>
          <w:lang w:val="ru-RU"/>
        </w:rPr>
      </w:pPr>
    </w:p>
    <w:p w14:paraId="1269EB3D" w14:textId="32A4DC00" w:rsidR="00097530" w:rsidRPr="007A1E63" w:rsidRDefault="00097530">
      <w:pPr>
        <w:pStyle w:val="a3"/>
        <w:rPr>
          <w:rFonts w:ascii="Arial" w:hAnsi="Arial" w:cs="Arial"/>
          <w:sz w:val="20"/>
          <w:lang w:val="ru-RU"/>
        </w:rPr>
      </w:pPr>
    </w:p>
    <w:p w14:paraId="7EE074C6" w14:textId="77777777" w:rsidR="00097530" w:rsidRPr="009B273E" w:rsidRDefault="003D00CA" w:rsidP="003D00CA">
      <w:pPr>
        <w:jc w:val="center"/>
        <w:rPr>
          <w:rFonts w:ascii="Arial" w:hAnsi="Arial" w:cs="Arial"/>
        </w:rPr>
      </w:pPr>
      <w:bookmarkStart w:id="0" w:name="页_1"/>
      <w:bookmarkEnd w:id="0"/>
      <w:r>
        <w:rPr>
          <w:noProof/>
        </w:rPr>
        <w:drawing>
          <wp:inline distT="0" distB="0" distL="0" distR="0" wp14:anchorId="23C996ED" wp14:editId="4DF4C139">
            <wp:extent cx="4100250" cy="4417514"/>
            <wp:effectExtent l="0" t="0" r="0" b="254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766" cy="445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CD16A" w14:textId="77777777" w:rsidR="003D00CA" w:rsidRPr="007A1E63" w:rsidRDefault="003D00CA" w:rsidP="003D00CA">
      <w:pPr>
        <w:pStyle w:val="a3"/>
        <w:rPr>
          <w:rFonts w:ascii="Arial" w:hAnsi="Arial" w:cs="Arial"/>
          <w:sz w:val="20"/>
          <w:lang w:val="ru-RU"/>
        </w:rPr>
      </w:pPr>
    </w:p>
    <w:p w14:paraId="2F2A6EE7" w14:textId="77777777" w:rsidR="003D00CA" w:rsidRPr="007A1E63" w:rsidRDefault="003D00CA" w:rsidP="003D00CA">
      <w:pPr>
        <w:pStyle w:val="a3"/>
        <w:rPr>
          <w:rFonts w:ascii="Arial" w:hAnsi="Arial" w:cs="Arial"/>
          <w:sz w:val="20"/>
          <w:lang w:val="ru-RU"/>
        </w:rPr>
      </w:pPr>
    </w:p>
    <w:p w14:paraId="09ED71E2" w14:textId="67BBAAD6" w:rsidR="003D00CA" w:rsidRPr="003D00CA" w:rsidRDefault="003D00CA" w:rsidP="003D00CA">
      <w:pPr>
        <w:pStyle w:val="a3"/>
        <w:jc w:val="center"/>
        <w:rPr>
          <w:rFonts w:ascii="Arial" w:hAnsi="Arial" w:cs="Arial"/>
          <w:b/>
          <w:bCs/>
          <w:sz w:val="40"/>
          <w:szCs w:val="40"/>
          <w:lang w:val="ru-RU"/>
        </w:rPr>
      </w:pPr>
      <w:r w:rsidRPr="003D00CA">
        <w:rPr>
          <w:rFonts w:ascii="Arial" w:hAnsi="Arial" w:cs="Arial"/>
          <w:b/>
          <w:bCs/>
          <w:sz w:val="40"/>
          <w:szCs w:val="40"/>
          <w:lang w:val="ru-RU"/>
        </w:rPr>
        <w:t>УСТАНОВК</w:t>
      </w:r>
      <w:r w:rsidR="00B753B6">
        <w:rPr>
          <w:rFonts w:ascii="Arial" w:hAnsi="Arial" w:cs="Arial"/>
          <w:b/>
          <w:bCs/>
          <w:sz w:val="40"/>
          <w:szCs w:val="40"/>
          <w:lang w:val="ru-RU"/>
        </w:rPr>
        <w:t>И</w:t>
      </w:r>
      <w:r w:rsidRPr="003D00CA">
        <w:rPr>
          <w:rFonts w:ascii="Arial" w:hAnsi="Arial" w:cs="Arial"/>
          <w:b/>
          <w:bCs/>
          <w:sz w:val="40"/>
          <w:szCs w:val="40"/>
          <w:lang w:val="ru-RU"/>
        </w:rPr>
        <w:t xml:space="preserve"> АЛМАЗНОГО БУРЕНИЯ</w:t>
      </w:r>
    </w:p>
    <w:p w14:paraId="75369608" w14:textId="77777777" w:rsidR="003D00CA" w:rsidRPr="007A1E63" w:rsidRDefault="003D00CA" w:rsidP="003D00CA">
      <w:pPr>
        <w:pStyle w:val="a3"/>
        <w:jc w:val="center"/>
        <w:rPr>
          <w:rFonts w:ascii="Arial" w:hAnsi="Arial" w:cs="Arial"/>
          <w:sz w:val="28"/>
          <w:lang w:val="ru-RU"/>
        </w:rPr>
      </w:pPr>
    </w:p>
    <w:p w14:paraId="4A26B42E" w14:textId="1EFA87AD" w:rsidR="003D00CA" w:rsidRDefault="00CC7DB1" w:rsidP="003D00CA">
      <w:pPr>
        <w:pStyle w:val="a3"/>
        <w:jc w:val="center"/>
        <w:rPr>
          <w:rFonts w:ascii="Arial" w:hAnsi="Arial" w:cs="Arial"/>
          <w:b/>
          <w:bCs/>
          <w:sz w:val="40"/>
          <w:szCs w:val="40"/>
          <w:lang w:val="ru-RU"/>
        </w:rPr>
      </w:pPr>
      <w:r>
        <w:rPr>
          <w:rFonts w:ascii="Arial" w:hAnsi="Arial" w:cs="Arial"/>
          <w:b/>
          <w:bCs/>
          <w:sz w:val="72"/>
          <w:szCs w:val="72"/>
        </w:rPr>
        <w:t>DDC</w:t>
      </w:r>
      <w:r w:rsidR="003D00CA" w:rsidRPr="003D00CA">
        <w:rPr>
          <w:rFonts w:ascii="Arial" w:hAnsi="Arial" w:cs="Arial"/>
          <w:b/>
          <w:bCs/>
          <w:sz w:val="72"/>
          <w:szCs w:val="72"/>
          <w:lang w:val="ru-RU"/>
        </w:rPr>
        <w:t>-2</w:t>
      </w:r>
      <w:r w:rsidR="00B753B6">
        <w:rPr>
          <w:rFonts w:ascii="Arial" w:hAnsi="Arial" w:cs="Arial"/>
          <w:b/>
          <w:bCs/>
          <w:sz w:val="72"/>
          <w:szCs w:val="72"/>
          <w:lang w:val="ru-RU"/>
        </w:rPr>
        <w:t>55</w:t>
      </w:r>
      <w:r w:rsidRPr="00984077">
        <w:rPr>
          <w:rFonts w:ascii="Arial" w:hAnsi="Arial" w:cs="Arial"/>
          <w:b/>
          <w:bCs/>
          <w:sz w:val="72"/>
          <w:szCs w:val="72"/>
          <w:lang w:val="ru-RU"/>
        </w:rPr>
        <w:t>-</w:t>
      </w:r>
      <w:r>
        <w:rPr>
          <w:rFonts w:ascii="Arial" w:hAnsi="Arial" w:cs="Arial"/>
          <w:b/>
          <w:bCs/>
          <w:sz w:val="72"/>
          <w:szCs w:val="72"/>
        </w:rPr>
        <w:t>D</w:t>
      </w:r>
      <w:r w:rsidRPr="00984077">
        <w:rPr>
          <w:rFonts w:ascii="Arial" w:hAnsi="Arial" w:cs="Arial"/>
          <w:b/>
          <w:bCs/>
          <w:sz w:val="72"/>
          <w:szCs w:val="72"/>
          <w:lang w:val="ru-RU"/>
        </w:rPr>
        <w:t>4</w:t>
      </w:r>
      <w:r w:rsidR="00B753B6">
        <w:rPr>
          <w:rFonts w:ascii="Arial" w:hAnsi="Arial" w:cs="Arial"/>
          <w:b/>
          <w:bCs/>
          <w:sz w:val="72"/>
          <w:szCs w:val="72"/>
          <w:lang w:val="ru-RU"/>
        </w:rPr>
        <w:br/>
      </w:r>
      <w:r>
        <w:rPr>
          <w:rFonts w:ascii="Arial" w:hAnsi="Arial" w:cs="Arial"/>
          <w:b/>
          <w:bCs/>
          <w:sz w:val="72"/>
          <w:szCs w:val="72"/>
        </w:rPr>
        <w:t>DDC</w:t>
      </w:r>
      <w:r w:rsidR="00B753B6" w:rsidRPr="00D628AA">
        <w:rPr>
          <w:rFonts w:ascii="Arial" w:hAnsi="Arial" w:cs="Arial"/>
          <w:b/>
          <w:bCs/>
          <w:sz w:val="72"/>
          <w:szCs w:val="72"/>
          <w:lang w:val="ru-RU"/>
        </w:rPr>
        <w:t>-355</w:t>
      </w:r>
      <w:r w:rsidRPr="00984077">
        <w:rPr>
          <w:rFonts w:ascii="Arial" w:hAnsi="Arial" w:cs="Arial"/>
          <w:b/>
          <w:bCs/>
          <w:sz w:val="72"/>
          <w:szCs w:val="72"/>
          <w:lang w:val="ru-RU"/>
        </w:rPr>
        <w:t>-</w:t>
      </w:r>
      <w:r>
        <w:rPr>
          <w:rFonts w:ascii="Arial" w:hAnsi="Arial" w:cs="Arial"/>
          <w:b/>
          <w:bCs/>
          <w:sz w:val="72"/>
          <w:szCs w:val="72"/>
        </w:rPr>
        <w:t>D</w:t>
      </w:r>
      <w:r w:rsidRPr="00984077">
        <w:rPr>
          <w:rFonts w:ascii="Arial" w:hAnsi="Arial" w:cs="Arial"/>
          <w:b/>
          <w:bCs/>
          <w:sz w:val="72"/>
          <w:szCs w:val="72"/>
          <w:lang w:val="ru-RU"/>
        </w:rPr>
        <w:t>4</w:t>
      </w:r>
      <w:r w:rsidR="003D00CA" w:rsidRPr="003D00CA">
        <w:rPr>
          <w:rFonts w:ascii="Arial" w:hAnsi="Arial" w:cs="Arial"/>
          <w:b/>
          <w:bCs/>
          <w:sz w:val="72"/>
          <w:szCs w:val="72"/>
          <w:lang w:val="ru-RU"/>
        </w:rPr>
        <w:br/>
      </w:r>
    </w:p>
    <w:p w14:paraId="0C7B2F60" w14:textId="49DB2B8B" w:rsidR="003D00CA" w:rsidRPr="007A1E63" w:rsidRDefault="003D00CA" w:rsidP="003D00CA">
      <w:pPr>
        <w:jc w:val="center"/>
        <w:rPr>
          <w:rFonts w:ascii="Arial" w:hAnsi="Arial" w:cs="Arial"/>
          <w:lang w:val="ru-RU"/>
        </w:rPr>
        <w:sectPr w:rsidR="003D00CA" w:rsidRPr="007A1E63" w:rsidSect="00B7065B">
          <w:type w:val="continuous"/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  <w:r w:rsidRPr="003D00CA">
        <w:rPr>
          <w:rFonts w:ascii="Arial" w:hAnsi="Arial" w:cs="Arial"/>
          <w:b/>
          <w:bCs/>
          <w:sz w:val="40"/>
          <w:szCs w:val="40"/>
          <w:lang w:val="ru-RU"/>
        </w:rPr>
        <w:t>Руковод</w:t>
      </w:r>
      <w:r>
        <w:rPr>
          <w:rFonts w:ascii="Arial" w:hAnsi="Arial" w:cs="Arial"/>
          <w:b/>
          <w:bCs/>
          <w:sz w:val="40"/>
          <w:szCs w:val="40"/>
          <w:lang w:val="ru-RU"/>
        </w:rPr>
        <w:t>ство по эксплуатации</w:t>
      </w:r>
    </w:p>
    <w:p w14:paraId="486E7162" w14:textId="2B5E68E7" w:rsidR="00F105A7" w:rsidRPr="00A93DC1" w:rsidRDefault="00F105A7" w:rsidP="009D3E64">
      <w:pPr>
        <w:widowControl/>
        <w:adjustRightInd w:val="0"/>
        <w:rPr>
          <w:rFonts w:ascii="Arial" w:eastAsiaTheme="minorHAnsi" w:hAnsi="Arial" w:cs="Arial"/>
          <w:b/>
          <w:bCs/>
          <w:sz w:val="44"/>
          <w:szCs w:val="44"/>
          <w:lang w:val="ru-RU"/>
        </w:rPr>
      </w:pPr>
      <w:r w:rsidRPr="00A93DC1">
        <w:rPr>
          <w:rFonts w:ascii="Arial" w:eastAsiaTheme="minorHAnsi" w:hAnsi="Arial" w:cs="Arial"/>
          <w:b/>
          <w:bCs/>
          <w:sz w:val="44"/>
          <w:szCs w:val="44"/>
          <w:lang w:val="ru-RU"/>
        </w:rPr>
        <w:lastRenderedPageBreak/>
        <w:t>СОДЕРЖАНИЕ</w:t>
      </w:r>
    </w:p>
    <w:p w14:paraId="5FEB31AB" w14:textId="77777777" w:rsidR="00F105A7" w:rsidRPr="00A93DC1" w:rsidRDefault="00F105A7" w:rsidP="009D3E64">
      <w:pPr>
        <w:widowControl/>
        <w:adjustRightInd w:val="0"/>
        <w:rPr>
          <w:rFonts w:ascii="Arial" w:eastAsiaTheme="minorHAnsi" w:hAnsi="Arial" w:cs="Arial"/>
          <w:sz w:val="20"/>
          <w:szCs w:val="20"/>
          <w:lang w:val="ru-RU"/>
        </w:rPr>
      </w:pPr>
    </w:p>
    <w:p w14:paraId="21019E0F" w14:textId="3FC480FA" w:rsidR="00F105A7" w:rsidRPr="00A93DC1" w:rsidRDefault="00F105A7" w:rsidP="009D3E64">
      <w:pPr>
        <w:pStyle w:val="a5"/>
        <w:widowControl/>
        <w:numPr>
          <w:ilvl w:val="0"/>
          <w:numId w:val="9"/>
        </w:numPr>
        <w:adjustRightInd w:val="0"/>
        <w:spacing w:line="360" w:lineRule="auto"/>
        <w:rPr>
          <w:rFonts w:ascii="Arial" w:eastAsiaTheme="minorHAnsi" w:hAnsi="Arial" w:cs="Arial"/>
          <w:lang w:val="ru-RU"/>
        </w:rPr>
      </w:pPr>
      <w:r w:rsidRPr="00A93DC1">
        <w:rPr>
          <w:rFonts w:ascii="Arial" w:eastAsiaTheme="minorHAnsi" w:hAnsi="Arial" w:cs="Arial"/>
          <w:lang w:val="ru-RU"/>
        </w:rPr>
        <w:t>Технические характеристики</w:t>
      </w:r>
    </w:p>
    <w:p w14:paraId="56195DCB" w14:textId="2772AE91" w:rsidR="00F105A7" w:rsidRPr="00A93DC1" w:rsidRDefault="00F105A7" w:rsidP="009D3E64">
      <w:pPr>
        <w:pStyle w:val="a5"/>
        <w:widowControl/>
        <w:numPr>
          <w:ilvl w:val="0"/>
          <w:numId w:val="9"/>
        </w:numPr>
        <w:adjustRightInd w:val="0"/>
        <w:spacing w:line="360" w:lineRule="auto"/>
        <w:rPr>
          <w:rFonts w:ascii="Arial" w:eastAsiaTheme="minorHAnsi" w:hAnsi="Arial" w:cs="Arial"/>
          <w:lang w:val="ru-RU"/>
        </w:rPr>
      </w:pPr>
      <w:r w:rsidRPr="00A93DC1">
        <w:rPr>
          <w:rFonts w:ascii="Arial" w:eastAsiaTheme="minorHAnsi" w:hAnsi="Arial" w:cs="Arial"/>
          <w:lang w:val="ru-RU"/>
        </w:rPr>
        <w:t>Символы</w:t>
      </w:r>
    </w:p>
    <w:p w14:paraId="2630255D" w14:textId="1C6E952B" w:rsidR="00F105A7" w:rsidRPr="00A93DC1" w:rsidRDefault="00F105A7" w:rsidP="009D3E64">
      <w:pPr>
        <w:pStyle w:val="a5"/>
        <w:widowControl/>
        <w:numPr>
          <w:ilvl w:val="0"/>
          <w:numId w:val="9"/>
        </w:numPr>
        <w:adjustRightInd w:val="0"/>
        <w:spacing w:line="360" w:lineRule="auto"/>
        <w:rPr>
          <w:rFonts w:ascii="Arial" w:eastAsiaTheme="minorHAnsi" w:hAnsi="Arial" w:cs="Arial"/>
          <w:lang w:val="ru-RU"/>
        </w:rPr>
      </w:pPr>
      <w:r w:rsidRPr="00A93DC1">
        <w:rPr>
          <w:rFonts w:ascii="Arial" w:eastAsiaTheme="minorHAnsi" w:hAnsi="Arial" w:cs="Arial"/>
          <w:lang w:val="ru-RU"/>
        </w:rPr>
        <w:t>Меры предосторожности</w:t>
      </w:r>
    </w:p>
    <w:p w14:paraId="20163ADA" w14:textId="5F345BBE" w:rsidR="00F105A7" w:rsidRPr="00A93DC1" w:rsidRDefault="00F105A7" w:rsidP="009D3E64">
      <w:pPr>
        <w:pStyle w:val="a5"/>
        <w:widowControl/>
        <w:numPr>
          <w:ilvl w:val="0"/>
          <w:numId w:val="9"/>
        </w:numPr>
        <w:adjustRightInd w:val="0"/>
        <w:spacing w:line="360" w:lineRule="auto"/>
        <w:rPr>
          <w:rFonts w:ascii="Arial" w:eastAsiaTheme="minorHAnsi" w:hAnsi="Arial" w:cs="Arial"/>
          <w:lang w:val="ru-RU"/>
        </w:rPr>
      </w:pPr>
      <w:r w:rsidRPr="00A93DC1">
        <w:rPr>
          <w:rFonts w:ascii="Arial" w:eastAsiaTheme="minorHAnsi" w:hAnsi="Arial" w:cs="Arial"/>
          <w:lang w:val="ru-RU"/>
        </w:rPr>
        <w:t>Эксплуатация инструмента</w:t>
      </w:r>
    </w:p>
    <w:p w14:paraId="0FDC7D6A" w14:textId="5DAC38AE" w:rsidR="00F105A7" w:rsidRPr="00A93DC1" w:rsidRDefault="00F105A7" w:rsidP="009D3E64">
      <w:pPr>
        <w:pStyle w:val="a5"/>
        <w:widowControl/>
        <w:numPr>
          <w:ilvl w:val="0"/>
          <w:numId w:val="9"/>
        </w:numPr>
        <w:adjustRightInd w:val="0"/>
        <w:spacing w:line="360" w:lineRule="auto"/>
        <w:rPr>
          <w:rFonts w:ascii="Arial" w:eastAsiaTheme="minorHAnsi" w:hAnsi="Arial" w:cs="Arial"/>
          <w:lang w:val="ru-RU"/>
        </w:rPr>
      </w:pPr>
      <w:r w:rsidRPr="00A93DC1">
        <w:rPr>
          <w:rFonts w:ascii="Arial" w:eastAsiaTheme="minorHAnsi" w:hAnsi="Arial" w:cs="Arial"/>
          <w:lang w:val="ru-RU"/>
        </w:rPr>
        <w:t>Техническое обслуживание</w:t>
      </w:r>
    </w:p>
    <w:p w14:paraId="18C3F22C" w14:textId="1F9F9E37" w:rsidR="00F105A7" w:rsidRPr="00A93DC1" w:rsidRDefault="00F105A7" w:rsidP="009D3E64">
      <w:pPr>
        <w:pStyle w:val="a5"/>
        <w:widowControl/>
        <w:numPr>
          <w:ilvl w:val="0"/>
          <w:numId w:val="9"/>
        </w:numPr>
        <w:adjustRightInd w:val="0"/>
        <w:spacing w:line="360" w:lineRule="auto"/>
        <w:rPr>
          <w:rFonts w:ascii="Arial" w:eastAsiaTheme="minorHAnsi" w:hAnsi="Arial" w:cs="Arial"/>
          <w:lang w:val="ru-RU"/>
        </w:rPr>
      </w:pPr>
      <w:r w:rsidRPr="00A93DC1">
        <w:rPr>
          <w:rFonts w:ascii="Arial" w:eastAsiaTheme="minorHAnsi" w:hAnsi="Arial" w:cs="Arial"/>
          <w:lang w:val="ru-RU"/>
        </w:rPr>
        <w:t>Сервис и гарантия</w:t>
      </w:r>
    </w:p>
    <w:p w14:paraId="027598A6" w14:textId="74547DE2" w:rsidR="00F105A7" w:rsidRPr="00A93DC1" w:rsidRDefault="00F105A7" w:rsidP="009D3E64">
      <w:pPr>
        <w:pStyle w:val="a5"/>
        <w:widowControl/>
        <w:numPr>
          <w:ilvl w:val="0"/>
          <w:numId w:val="9"/>
        </w:numPr>
        <w:adjustRightInd w:val="0"/>
        <w:spacing w:line="360" w:lineRule="auto"/>
        <w:rPr>
          <w:rFonts w:ascii="Arial" w:eastAsiaTheme="minorHAnsi" w:hAnsi="Arial" w:cs="Arial"/>
          <w:lang w:val="ru-RU"/>
        </w:rPr>
      </w:pPr>
      <w:r w:rsidRPr="00A93DC1">
        <w:rPr>
          <w:rFonts w:ascii="Arial" w:eastAsiaTheme="minorHAnsi" w:hAnsi="Arial" w:cs="Arial"/>
          <w:lang w:val="ru-RU"/>
        </w:rPr>
        <w:t>Утилизация</w:t>
      </w:r>
    </w:p>
    <w:p w14:paraId="686E4940" w14:textId="69FD09B8" w:rsidR="0065275B" w:rsidRPr="00A93DC1" w:rsidRDefault="0065275B" w:rsidP="0065275B">
      <w:pPr>
        <w:pStyle w:val="a5"/>
        <w:widowControl/>
        <w:adjustRightInd w:val="0"/>
        <w:spacing w:line="360" w:lineRule="auto"/>
        <w:ind w:left="720" w:firstLine="0"/>
        <w:rPr>
          <w:rFonts w:ascii="Arial" w:eastAsiaTheme="minorHAnsi" w:hAnsi="Arial" w:cs="Arial"/>
          <w:lang w:val="ru-RU"/>
        </w:rPr>
      </w:pPr>
    </w:p>
    <w:p w14:paraId="2B6AC025" w14:textId="77777777" w:rsidR="0065275B" w:rsidRPr="00A93DC1" w:rsidRDefault="0065275B" w:rsidP="0065275B">
      <w:pPr>
        <w:pStyle w:val="a5"/>
        <w:widowControl/>
        <w:adjustRightInd w:val="0"/>
        <w:spacing w:line="360" w:lineRule="auto"/>
        <w:ind w:left="720" w:firstLine="0"/>
        <w:rPr>
          <w:rFonts w:ascii="Arial" w:eastAsiaTheme="minorHAnsi" w:hAnsi="Arial" w:cs="Arial"/>
          <w:lang w:val="ru-RU"/>
        </w:rPr>
      </w:pPr>
    </w:p>
    <w:p w14:paraId="6A26596D" w14:textId="2D8F3FED" w:rsidR="00757351" w:rsidRPr="00A93DC1" w:rsidRDefault="00AA7FED" w:rsidP="00757351">
      <w:pPr>
        <w:pStyle w:val="a5"/>
        <w:numPr>
          <w:ilvl w:val="0"/>
          <w:numId w:val="10"/>
        </w:numPr>
        <w:spacing w:before="187" w:line="360" w:lineRule="auto"/>
        <w:outlineLvl w:val="0"/>
        <w:rPr>
          <w:rFonts w:ascii="Arial" w:hAnsi="Arial" w:cs="Arial"/>
          <w:color w:val="231916"/>
          <w:shd w:val="clear" w:color="auto" w:fill="DCDDDD"/>
          <w:lang w:val="ru-RU"/>
        </w:rPr>
      </w:pPr>
      <w:r>
        <w:rPr>
          <w:rFonts w:ascii="Arial" w:hAnsi="Arial" w:cs="Arial"/>
          <w:b/>
          <w:color w:val="231916"/>
          <w:sz w:val="40"/>
          <w:szCs w:val="40"/>
          <w:lang w:val="ru-RU"/>
        </w:rPr>
        <w:t xml:space="preserve"> </w:t>
      </w:r>
      <w:r w:rsidR="004E2DDD" w:rsidRPr="00A93DC1">
        <w:rPr>
          <w:rFonts w:ascii="Arial" w:hAnsi="Arial" w:cs="Arial"/>
          <w:b/>
          <w:color w:val="231916"/>
          <w:sz w:val="40"/>
          <w:szCs w:val="40"/>
          <w:lang w:val="ru-RU"/>
        </w:rPr>
        <w:t>ТЕХНИЧЕСКИЕ ХАРАКТЕРИСТИКИ</w:t>
      </w:r>
      <w:r w:rsidR="00757351" w:rsidRPr="00A93DC1">
        <w:rPr>
          <w:rFonts w:ascii="Arial" w:hAnsi="Arial" w:cs="Arial"/>
          <w:b/>
          <w:color w:val="231916"/>
          <w:sz w:val="40"/>
          <w:szCs w:val="40"/>
          <w:lang w:val="ru-RU"/>
        </w:rPr>
        <w:br/>
      </w:r>
    </w:p>
    <w:p w14:paraId="5C419DC3" w14:textId="77777777" w:rsidR="00757351" w:rsidRPr="00A93DC1" w:rsidRDefault="00757351" w:rsidP="00757351">
      <w:pPr>
        <w:rPr>
          <w:rFonts w:ascii="Arial" w:hAnsi="Arial" w:cs="Arial"/>
          <w:b/>
          <w:sz w:val="8"/>
          <w:lang w:val="ru-RU"/>
        </w:rPr>
      </w:pPr>
    </w:p>
    <w:p w14:paraId="49045BC9" w14:textId="443F20FD" w:rsidR="00757351" w:rsidRPr="00A93DC1" w:rsidRDefault="00757351" w:rsidP="00757351">
      <w:pPr>
        <w:rPr>
          <w:rFonts w:ascii="Arial" w:hAnsi="Arial" w:cs="Arial"/>
          <w:color w:val="231916"/>
          <w:lang w:val="ru-RU"/>
        </w:rPr>
      </w:pPr>
      <w:r w:rsidRPr="00A45712">
        <w:rPr>
          <w:rFonts w:ascii="Arial" w:hAnsi="Arial" w:cs="Arial"/>
          <w:b/>
          <w:color w:val="231916"/>
          <w:highlight w:val="lightGray"/>
          <w:lang w:val="ru-RU"/>
        </w:rPr>
        <w:t>ВНИМАНИЕ!</w:t>
      </w:r>
      <w:r w:rsidRPr="00A93DC1">
        <w:rPr>
          <w:rFonts w:ascii="Arial" w:hAnsi="Arial" w:cs="Arial"/>
          <w:color w:val="231916"/>
          <w:lang w:val="ru-RU"/>
        </w:rPr>
        <w:t xml:space="preserve"> В целях постоянного совершенствования нашей продукции мы оставляем за собой право вносить изменения в технические данные без предварительного уведомления.</w:t>
      </w:r>
    </w:p>
    <w:p w14:paraId="44E1592F" w14:textId="142740A9" w:rsidR="00757351" w:rsidRPr="00A93DC1" w:rsidRDefault="00757351" w:rsidP="00757351">
      <w:pPr>
        <w:rPr>
          <w:rFonts w:ascii="Arial" w:hAnsi="Arial" w:cs="Arial"/>
          <w:color w:val="231916"/>
          <w:lang w:val="ru-RU"/>
        </w:rPr>
      </w:pPr>
    </w:p>
    <w:p w14:paraId="40E84C0A" w14:textId="77777777" w:rsidR="00757351" w:rsidRPr="00A93DC1" w:rsidRDefault="00757351" w:rsidP="00757351">
      <w:pPr>
        <w:rPr>
          <w:rFonts w:ascii="Arial" w:hAnsi="Arial" w:cs="Arial"/>
          <w:lang w:val="ru-RU"/>
        </w:rPr>
      </w:pPr>
    </w:p>
    <w:tbl>
      <w:tblPr>
        <w:tblStyle w:val="TableNormal"/>
        <w:tblW w:w="8781" w:type="dxa"/>
        <w:tblBorders>
          <w:top w:val="single" w:sz="6" w:space="0" w:color="231916"/>
          <w:left w:val="single" w:sz="6" w:space="0" w:color="231916"/>
          <w:bottom w:val="single" w:sz="6" w:space="0" w:color="231916"/>
          <w:right w:val="single" w:sz="6" w:space="0" w:color="231916"/>
          <w:insideH w:val="single" w:sz="6" w:space="0" w:color="231916"/>
          <w:insideV w:val="single" w:sz="6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1417"/>
        <w:gridCol w:w="1134"/>
        <w:gridCol w:w="2268"/>
        <w:gridCol w:w="1418"/>
        <w:gridCol w:w="992"/>
      </w:tblGrid>
      <w:tr w:rsidR="004966F7" w:rsidRPr="0028269A" w14:paraId="42881419" w14:textId="2916E8F2" w:rsidTr="004966F7">
        <w:trPr>
          <w:trHeight w:val="477"/>
        </w:trPr>
        <w:tc>
          <w:tcPr>
            <w:tcW w:w="1552" w:type="dxa"/>
            <w:tcBorders>
              <w:bottom w:val="single" w:sz="8" w:space="0" w:color="231916"/>
              <w:right w:val="single" w:sz="8" w:space="0" w:color="231916"/>
            </w:tcBorders>
            <w:shd w:val="clear" w:color="auto" w:fill="EFEFEF"/>
          </w:tcPr>
          <w:p w14:paraId="1DEBDB47" w14:textId="69152416" w:rsidR="004966F7" w:rsidRPr="00A93DC1" w:rsidRDefault="004966F7" w:rsidP="009A06A5">
            <w:pPr>
              <w:pStyle w:val="TableParagraph"/>
              <w:spacing w:before="23" w:line="276" w:lineRule="auto"/>
              <w:ind w:left="101" w:right="31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93DC1">
              <w:rPr>
                <w:rFonts w:ascii="Arial" w:hAnsi="Arial" w:cs="Arial"/>
                <w:color w:val="231916"/>
                <w:w w:val="125"/>
                <w:sz w:val="20"/>
                <w:szCs w:val="20"/>
                <w:lang w:val="ru-RU"/>
              </w:rPr>
              <w:t>Модель</w:t>
            </w:r>
          </w:p>
        </w:tc>
        <w:tc>
          <w:tcPr>
            <w:tcW w:w="1417" w:type="dxa"/>
            <w:tcBorders>
              <w:left w:val="single" w:sz="8" w:space="0" w:color="231916"/>
              <w:bottom w:val="single" w:sz="8" w:space="0" w:color="231916"/>
              <w:right w:val="single" w:sz="8" w:space="0" w:color="231916"/>
            </w:tcBorders>
            <w:shd w:val="clear" w:color="auto" w:fill="EFEFEF"/>
          </w:tcPr>
          <w:p w14:paraId="6EEC24A1" w14:textId="66D0BEBE" w:rsidR="004966F7" w:rsidRPr="00A93DC1" w:rsidRDefault="004966F7" w:rsidP="001964B3">
            <w:pPr>
              <w:pStyle w:val="TableParagraph"/>
              <w:spacing w:before="61" w:line="276" w:lineRule="auto"/>
              <w:ind w:left="193" w:right="-18" w:hanging="17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93DC1"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>Max диаметр сверления бетона, мм</w:t>
            </w:r>
          </w:p>
        </w:tc>
        <w:tc>
          <w:tcPr>
            <w:tcW w:w="1134" w:type="dxa"/>
            <w:tcBorders>
              <w:left w:val="single" w:sz="8" w:space="0" w:color="231916"/>
              <w:bottom w:val="single" w:sz="8" w:space="0" w:color="231916"/>
              <w:right w:val="single" w:sz="8" w:space="0" w:color="231916"/>
            </w:tcBorders>
            <w:shd w:val="clear" w:color="auto" w:fill="EFEFEF"/>
          </w:tcPr>
          <w:p w14:paraId="64528B6A" w14:textId="25C8D358" w:rsidR="004966F7" w:rsidRPr="00A93DC1" w:rsidRDefault="004966F7" w:rsidP="009A06A5">
            <w:pPr>
              <w:pStyle w:val="TableParagraph"/>
              <w:spacing w:before="39" w:line="276" w:lineRule="auto"/>
              <w:ind w:left="2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93DC1"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>Мощность, Вт</w:t>
            </w:r>
          </w:p>
        </w:tc>
        <w:tc>
          <w:tcPr>
            <w:tcW w:w="2268" w:type="dxa"/>
            <w:tcBorders>
              <w:left w:val="single" w:sz="8" w:space="0" w:color="231916"/>
              <w:bottom w:val="single" w:sz="8" w:space="0" w:color="231916"/>
            </w:tcBorders>
            <w:shd w:val="clear" w:color="auto" w:fill="EFEFEF"/>
          </w:tcPr>
          <w:p w14:paraId="12B19AB0" w14:textId="7DCB671E" w:rsidR="004966F7" w:rsidRPr="00A93DC1" w:rsidRDefault="004966F7" w:rsidP="009A06A5">
            <w:pPr>
              <w:pStyle w:val="TableParagraph"/>
              <w:spacing w:before="39" w:line="276" w:lineRule="auto"/>
              <w:ind w:left="2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93DC1"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 xml:space="preserve">Скорость вращения </w:t>
            </w:r>
            <w:r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br/>
            </w:r>
            <w:r w:rsidRPr="00A93DC1"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>без нагрузки, об/мин</w:t>
            </w:r>
          </w:p>
        </w:tc>
        <w:tc>
          <w:tcPr>
            <w:tcW w:w="1418" w:type="dxa"/>
            <w:tcBorders>
              <w:left w:val="single" w:sz="8" w:space="0" w:color="231916"/>
              <w:bottom w:val="single" w:sz="8" w:space="0" w:color="231916"/>
              <w:right w:val="single" w:sz="8" w:space="0" w:color="231916"/>
            </w:tcBorders>
            <w:shd w:val="clear" w:color="auto" w:fill="EFEFEF"/>
          </w:tcPr>
          <w:p w14:paraId="3422FDDB" w14:textId="6A85A2F4" w:rsidR="004966F7" w:rsidRPr="008979F0" w:rsidRDefault="004966F7" w:rsidP="009A06A5">
            <w:pPr>
              <w:pStyle w:val="TableParagraph"/>
              <w:spacing w:before="39" w:line="276" w:lineRule="auto"/>
              <w:ind w:left="27"/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>Габариты, см</w:t>
            </w:r>
          </w:p>
        </w:tc>
        <w:tc>
          <w:tcPr>
            <w:tcW w:w="992" w:type="dxa"/>
            <w:tcBorders>
              <w:left w:val="single" w:sz="8" w:space="0" w:color="231916"/>
              <w:bottom w:val="single" w:sz="8" w:space="0" w:color="231916"/>
            </w:tcBorders>
            <w:shd w:val="clear" w:color="auto" w:fill="EFEFEF"/>
          </w:tcPr>
          <w:p w14:paraId="6EF34E26" w14:textId="3B793640" w:rsidR="004966F7" w:rsidRPr="00A93DC1" w:rsidRDefault="004966F7" w:rsidP="009A06A5">
            <w:pPr>
              <w:pStyle w:val="TableParagraph"/>
              <w:spacing w:before="39" w:line="276" w:lineRule="auto"/>
              <w:ind w:left="27"/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>Вес, кг</w:t>
            </w:r>
          </w:p>
        </w:tc>
      </w:tr>
      <w:tr w:rsidR="004966F7" w:rsidRPr="00A93DC1" w14:paraId="3187CF5F" w14:textId="0709F787" w:rsidTr="004966F7">
        <w:trPr>
          <w:trHeight w:val="255"/>
        </w:trPr>
        <w:tc>
          <w:tcPr>
            <w:tcW w:w="1552" w:type="dxa"/>
            <w:tcBorders>
              <w:top w:val="single" w:sz="8" w:space="0" w:color="231916"/>
              <w:bottom w:val="single" w:sz="8" w:space="0" w:color="231916"/>
              <w:right w:val="single" w:sz="8" w:space="0" w:color="231916"/>
            </w:tcBorders>
          </w:tcPr>
          <w:p w14:paraId="7977EBD4" w14:textId="1E395AE1" w:rsidR="004966F7" w:rsidRPr="00CC7DB1" w:rsidRDefault="00CC7DB1" w:rsidP="00AA1347">
            <w:pPr>
              <w:pStyle w:val="TableParagraph"/>
              <w:spacing w:before="45" w:line="360" w:lineRule="auto"/>
              <w:ind w:left="-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31916"/>
                <w:sz w:val="20"/>
                <w:szCs w:val="20"/>
              </w:rPr>
              <w:t>DDC</w:t>
            </w:r>
            <w:r w:rsidR="004966F7">
              <w:rPr>
                <w:rFonts w:ascii="Arial" w:hAnsi="Arial" w:cs="Arial"/>
                <w:color w:val="231916"/>
                <w:sz w:val="20"/>
                <w:szCs w:val="20"/>
              </w:rPr>
              <w:t>-</w:t>
            </w:r>
            <w:r w:rsidR="004966F7" w:rsidRPr="00A93DC1"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>2</w:t>
            </w:r>
            <w:r w:rsidR="004966F7">
              <w:rPr>
                <w:rFonts w:ascii="Arial" w:hAnsi="Arial" w:cs="Arial"/>
                <w:color w:val="231916"/>
                <w:sz w:val="20"/>
                <w:szCs w:val="20"/>
              </w:rPr>
              <w:t>55</w:t>
            </w:r>
            <w:r>
              <w:rPr>
                <w:rFonts w:ascii="Arial" w:hAnsi="Arial" w:cs="Arial"/>
                <w:color w:val="231916"/>
                <w:sz w:val="20"/>
                <w:szCs w:val="20"/>
              </w:rPr>
              <w:t>-D4</w:t>
            </w:r>
            <w:r w:rsidR="004966F7"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>, арт</w:t>
            </w:r>
            <w:r>
              <w:rPr>
                <w:rFonts w:ascii="Arial" w:hAnsi="Arial" w:cs="Arial"/>
                <w:color w:val="231916"/>
                <w:sz w:val="20"/>
                <w:szCs w:val="20"/>
              </w:rPr>
              <w:t>.</w:t>
            </w:r>
            <w:r w:rsidR="004966F7"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sz w:val="20"/>
                <w:szCs w:val="20"/>
              </w:rPr>
              <w:t>400213</w:t>
            </w:r>
          </w:p>
        </w:tc>
        <w:tc>
          <w:tcPr>
            <w:tcW w:w="1417" w:type="dxa"/>
            <w:tcBorders>
              <w:top w:val="single" w:sz="8" w:space="0" w:color="231916"/>
              <w:left w:val="single" w:sz="8" w:space="0" w:color="231916"/>
              <w:bottom w:val="single" w:sz="8" w:space="0" w:color="231916"/>
              <w:right w:val="single" w:sz="8" w:space="0" w:color="231916"/>
            </w:tcBorders>
          </w:tcPr>
          <w:p w14:paraId="5BDB8E7C" w14:textId="1CF6F1A3" w:rsidR="004966F7" w:rsidRPr="001759D9" w:rsidRDefault="004966F7" w:rsidP="007A1E63">
            <w:pPr>
              <w:pStyle w:val="TableParagraph"/>
              <w:spacing w:before="28" w:line="360" w:lineRule="auto"/>
              <w:ind w:left="381" w:right="2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31916"/>
                <w:sz w:val="20"/>
                <w:szCs w:val="20"/>
              </w:rPr>
              <w:t>255</w:t>
            </w:r>
          </w:p>
        </w:tc>
        <w:tc>
          <w:tcPr>
            <w:tcW w:w="1134" w:type="dxa"/>
            <w:tcBorders>
              <w:top w:val="single" w:sz="8" w:space="0" w:color="231916"/>
              <w:left w:val="single" w:sz="8" w:space="0" w:color="231916"/>
              <w:bottom w:val="single" w:sz="8" w:space="0" w:color="231916"/>
              <w:right w:val="single" w:sz="8" w:space="0" w:color="231916"/>
            </w:tcBorders>
          </w:tcPr>
          <w:p w14:paraId="4DE073B1" w14:textId="0B8BE1DE" w:rsidR="004966F7" w:rsidRPr="001759D9" w:rsidRDefault="004966F7" w:rsidP="007A1E63">
            <w:pPr>
              <w:pStyle w:val="TableParagraph"/>
              <w:spacing w:before="28" w:line="360" w:lineRule="auto"/>
              <w:ind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31916"/>
                <w:sz w:val="20"/>
                <w:szCs w:val="20"/>
              </w:rPr>
              <w:t>4350</w:t>
            </w:r>
          </w:p>
        </w:tc>
        <w:tc>
          <w:tcPr>
            <w:tcW w:w="2268" w:type="dxa"/>
            <w:tcBorders>
              <w:top w:val="single" w:sz="8" w:space="0" w:color="231916"/>
              <w:left w:val="single" w:sz="8" w:space="0" w:color="231916"/>
              <w:bottom w:val="single" w:sz="8" w:space="0" w:color="231916"/>
            </w:tcBorders>
          </w:tcPr>
          <w:p w14:paraId="76659165" w14:textId="2426F903" w:rsidR="004966F7" w:rsidRPr="001759D9" w:rsidRDefault="004966F7" w:rsidP="007A1E63">
            <w:pPr>
              <w:pStyle w:val="TableParagraph"/>
              <w:spacing w:before="46" w:line="360" w:lineRule="auto"/>
              <w:ind w:left="128" w:right="8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31916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8" w:space="0" w:color="231916"/>
              <w:left w:val="single" w:sz="8" w:space="0" w:color="231916"/>
              <w:bottom w:val="single" w:sz="8" w:space="0" w:color="231916"/>
              <w:right w:val="single" w:sz="8" w:space="0" w:color="231916"/>
            </w:tcBorders>
          </w:tcPr>
          <w:p w14:paraId="49653E14" w14:textId="33D78034" w:rsidR="004966F7" w:rsidRDefault="004966F7" w:rsidP="007A1E63">
            <w:pPr>
              <w:pStyle w:val="TableParagraph"/>
              <w:spacing w:before="46" w:line="360" w:lineRule="auto"/>
              <w:ind w:left="128" w:right="85"/>
              <w:jc w:val="center"/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>93х35х24</w:t>
            </w:r>
          </w:p>
        </w:tc>
        <w:tc>
          <w:tcPr>
            <w:tcW w:w="992" w:type="dxa"/>
            <w:tcBorders>
              <w:top w:val="single" w:sz="8" w:space="0" w:color="231916"/>
              <w:left w:val="single" w:sz="8" w:space="0" w:color="231916"/>
              <w:bottom w:val="single" w:sz="8" w:space="0" w:color="231916"/>
            </w:tcBorders>
          </w:tcPr>
          <w:p w14:paraId="2469A2ED" w14:textId="3D7194C6" w:rsidR="004966F7" w:rsidRPr="00B73651" w:rsidRDefault="004966F7" w:rsidP="007A1E63">
            <w:pPr>
              <w:pStyle w:val="TableParagraph"/>
              <w:spacing w:before="46" w:line="360" w:lineRule="auto"/>
              <w:ind w:left="128" w:right="85"/>
              <w:jc w:val="center"/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>24</w:t>
            </w:r>
          </w:p>
        </w:tc>
      </w:tr>
      <w:tr w:rsidR="004966F7" w:rsidRPr="00A93DC1" w14:paraId="437C57E4" w14:textId="039C305F" w:rsidTr="004966F7">
        <w:trPr>
          <w:trHeight w:val="255"/>
        </w:trPr>
        <w:tc>
          <w:tcPr>
            <w:tcW w:w="1552" w:type="dxa"/>
            <w:tcBorders>
              <w:top w:val="single" w:sz="8" w:space="0" w:color="231916"/>
              <w:bottom w:val="single" w:sz="8" w:space="0" w:color="231916"/>
              <w:right w:val="single" w:sz="8" w:space="0" w:color="231916"/>
            </w:tcBorders>
          </w:tcPr>
          <w:p w14:paraId="18838AA7" w14:textId="4F709280" w:rsidR="004966F7" w:rsidRDefault="00CC7DB1" w:rsidP="007A1E63">
            <w:pPr>
              <w:pStyle w:val="TableParagraph"/>
              <w:spacing w:before="45" w:line="360" w:lineRule="auto"/>
              <w:ind w:left="104"/>
              <w:jc w:val="center"/>
              <w:rPr>
                <w:rFonts w:ascii="Arial" w:hAnsi="Arial" w:cs="Arial"/>
                <w:color w:val="231916"/>
                <w:sz w:val="20"/>
                <w:szCs w:val="20"/>
              </w:rPr>
            </w:pPr>
            <w:r>
              <w:rPr>
                <w:rFonts w:ascii="Arial" w:hAnsi="Arial" w:cs="Arial"/>
                <w:color w:val="231916"/>
                <w:sz w:val="20"/>
                <w:szCs w:val="20"/>
              </w:rPr>
              <w:t>DDC</w:t>
            </w:r>
            <w:r w:rsidR="004966F7">
              <w:rPr>
                <w:rFonts w:ascii="Arial" w:hAnsi="Arial" w:cs="Arial"/>
                <w:color w:val="231916"/>
                <w:sz w:val="20"/>
                <w:szCs w:val="20"/>
              </w:rPr>
              <w:t>-355</w:t>
            </w:r>
            <w:r>
              <w:rPr>
                <w:rFonts w:ascii="Arial" w:hAnsi="Arial" w:cs="Arial"/>
                <w:color w:val="231916"/>
                <w:sz w:val="20"/>
                <w:szCs w:val="20"/>
              </w:rPr>
              <w:t>-D4</w:t>
            </w:r>
            <w:r w:rsidR="004966F7"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>, арт</w:t>
            </w:r>
            <w:r>
              <w:rPr>
                <w:rFonts w:ascii="Arial" w:hAnsi="Arial" w:cs="Arial"/>
                <w:color w:val="231916"/>
                <w:sz w:val="20"/>
                <w:szCs w:val="20"/>
              </w:rPr>
              <w:t>.</w:t>
            </w:r>
            <w:r w:rsidR="004966F7"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sz w:val="20"/>
                <w:szCs w:val="20"/>
              </w:rPr>
              <w:t>400214</w:t>
            </w:r>
          </w:p>
        </w:tc>
        <w:tc>
          <w:tcPr>
            <w:tcW w:w="1417" w:type="dxa"/>
            <w:tcBorders>
              <w:top w:val="single" w:sz="8" w:space="0" w:color="231916"/>
              <w:left w:val="single" w:sz="8" w:space="0" w:color="231916"/>
              <w:bottom w:val="single" w:sz="8" w:space="0" w:color="231916"/>
              <w:right w:val="single" w:sz="8" w:space="0" w:color="231916"/>
            </w:tcBorders>
          </w:tcPr>
          <w:p w14:paraId="63F3C475" w14:textId="2F888E32" w:rsidR="004966F7" w:rsidRPr="001759D9" w:rsidRDefault="004966F7" w:rsidP="007A1E63">
            <w:pPr>
              <w:pStyle w:val="TableParagraph"/>
              <w:spacing w:before="28" w:line="360" w:lineRule="auto"/>
              <w:ind w:left="381" w:right="275"/>
              <w:jc w:val="center"/>
              <w:rPr>
                <w:rFonts w:ascii="Arial" w:hAnsi="Arial" w:cs="Arial"/>
                <w:color w:val="231916"/>
                <w:sz w:val="20"/>
                <w:szCs w:val="20"/>
              </w:rPr>
            </w:pPr>
            <w:r>
              <w:rPr>
                <w:rFonts w:ascii="Arial" w:hAnsi="Arial" w:cs="Arial"/>
                <w:color w:val="231916"/>
                <w:sz w:val="20"/>
                <w:szCs w:val="20"/>
              </w:rPr>
              <w:t>355</w:t>
            </w:r>
          </w:p>
        </w:tc>
        <w:tc>
          <w:tcPr>
            <w:tcW w:w="1134" w:type="dxa"/>
            <w:tcBorders>
              <w:top w:val="single" w:sz="8" w:space="0" w:color="231916"/>
              <w:left w:val="single" w:sz="8" w:space="0" w:color="231916"/>
              <w:bottom w:val="single" w:sz="8" w:space="0" w:color="231916"/>
              <w:right w:val="single" w:sz="8" w:space="0" w:color="231916"/>
            </w:tcBorders>
          </w:tcPr>
          <w:p w14:paraId="267AB7A0" w14:textId="03379B21" w:rsidR="004966F7" w:rsidRPr="001759D9" w:rsidRDefault="004966F7" w:rsidP="007A1E63">
            <w:pPr>
              <w:pStyle w:val="TableParagraph"/>
              <w:spacing w:before="28" w:line="360" w:lineRule="auto"/>
              <w:ind w:right="95"/>
              <w:jc w:val="center"/>
              <w:rPr>
                <w:rFonts w:ascii="Arial" w:hAnsi="Arial" w:cs="Arial"/>
                <w:color w:val="231916"/>
                <w:sz w:val="20"/>
                <w:szCs w:val="20"/>
              </w:rPr>
            </w:pPr>
            <w:r>
              <w:rPr>
                <w:rFonts w:ascii="Arial" w:hAnsi="Arial" w:cs="Arial"/>
                <w:color w:val="231916"/>
                <w:sz w:val="20"/>
                <w:szCs w:val="20"/>
              </w:rPr>
              <w:t>4880</w:t>
            </w:r>
          </w:p>
        </w:tc>
        <w:tc>
          <w:tcPr>
            <w:tcW w:w="2268" w:type="dxa"/>
            <w:tcBorders>
              <w:top w:val="single" w:sz="8" w:space="0" w:color="231916"/>
              <w:left w:val="single" w:sz="8" w:space="0" w:color="231916"/>
              <w:bottom w:val="single" w:sz="8" w:space="0" w:color="231916"/>
            </w:tcBorders>
          </w:tcPr>
          <w:p w14:paraId="4CE33530" w14:textId="435A0EE9" w:rsidR="004966F7" w:rsidRPr="001759D9" w:rsidRDefault="004966F7" w:rsidP="007A1E63">
            <w:pPr>
              <w:pStyle w:val="TableParagraph"/>
              <w:spacing w:before="46" w:line="360" w:lineRule="auto"/>
              <w:ind w:left="128" w:right="85"/>
              <w:jc w:val="center"/>
              <w:rPr>
                <w:rFonts w:ascii="Arial" w:hAnsi="Arial" w:cs="Arial"/>
                <w:color w:val="231916"/>
                <w:sz w:val="20"/>
                <w:szCs w:val="20"/>
              </w:rPr>
            </w:pPr>
            <w:r>
              <w:rPr>
                <w:rFonts w:ascii="Arial" w:hAnsi="Arial" w:cs="Arial"/>
                <w:color w:val="231916"/>
                <w:sz w:val="20"/>
                <w:szCs w:val="20"/>
              </w:rPr>
              <w:t>390</w:t>
            </w:r>
          </w:p>
        </w:tc>
        <w:tc>
          <w:tcPr>
            <w:tcW w:w="1418" w:type="dxa"/>
            <w:tcBorders>
              <w:top w:val="single" w:sz="8" w:space="0" w:color="231916"/>
              <w:left w:val="single" w:sz="8" w:space="0" w:color="231916"/>
              <w:bottom w:val="single" w:sz="8" w:space="0" w:color="231916"/>
              <w:right w:val="single" w:sz="8" w:space="0" w:color="231916"/>
            </w:tcBorders>
          </w:tcPr>
          <w:p w14:paraId="6DE4629B" w14:textId="2A56CBA3" w:rsidR="004966F7" w:rsidRDefault="004966F7" w:rsidP="007A1E63">
            <w:pPr>
              <w:pStyle w:val="TableParagraph"/>
              <w:spacing w:before="46" w:line="360" w:lineRule="auto"/>
              <w:ind w:left="128" w:right="85"/>
              <w:jc w:val="center"/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>104х38х24</w:t>
            </w:r>
          </w:p>
        </w:tc>
        <w:tc>
          <w:tcPr>
            <w:tcW w:w="992" w:type="dxa"/>
            <w:tcBorders>
              <w:top w:val="single" w:sz="8" w:space="0" w:color="231916"/>
              <w:left w:val="single" w:sz="8" w:space="0" w:color="231916"/>
              <w:bottom w:val="single" w:sz="8" w:space="0" w:color="231916"/>
            </w:tcBorders>
          </w:tcPr>
          <w:p w14:paraId="19F870ED" w14:textId="4C0B706A" w:rsidR="004966F7" w:rsidRPr="00B73651" w:rsidRDefault="004966F7" w:rsidP="007A1E63">
            <w:pPr>
              <w:pStyle w:val="TableParagraph"/>
              <w:spacing w:before="46" w:line="360" w:lineRule="auto"/>
              <w:ind w:left="128" w:right="85"/>
              <w:jc w:val="center"/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>29</w:t>
            </w:r>
          </w:p>
        </w:tc>
      </w:tr>
    </w:tbl>
    <w:p w14:paraId="16314B0C" w14:textId="77777777" w:rsidR="009D3E64" w:rsidRPr="00A93DC1" w:rsidRDefault="009D3E64" w:rsidP="00C15BD8">
      <w:pPr>
        <w:rPr>
          <w:rFonts w:ascii="Arial" w:hAnsi="Arial" w:cs="Arial"/>
          <w:b/>
          <w:color w:val="231916"/>
          <w:sz w:val="40"/>
          <w:szCs w:val="40"/>
          <w:lang w:val="ru-RU"/>
        </w:rPr>
      </w:pPr>
    </w:p>
    <w:p w14:paraId="1D573AC1" w14:textId="264C6F75" w:rsidR="001964B3" w:rsidRDefault="001964B3" w:rsidP="0028269A">
      <w:pPr>
        <w:spacing w:line="360" w:lineRule="auto"/>
        <w:rPr>
          <w:rFonts w:ascii="Arial" w:hAnsi="Arial" w:cs="Arial"/>
          <w:bCs/>
          <w:color w:val="231916"/>
          <w:lang w:val="ru-RU"/>
        </w:rPr>
      </w:pPr>
      <w:r>
        <w:rPr>
          <w:rFonts w:ascii="Arial" w:hAnsi="Arial" w:cs="Arial"/>
          <w:bCs/>
          <w:color w:val="231916"/>
          <w:lang w:val="ru-RU"/>
        </w:rPr>
        <w:t>Напряжение / частота питания – 220 В / 50Гц</w:t>
      </w:r>
    </w:p>
    <w:p w14:paraId="3D0AFA18" w14:textId="34A58570" w:rsidR="009D3E64" w:rsidRPr="008979F0" w:rsidRDefault="00371752" w:rsidP="0028269A">
      <w:pPr>
        <w:spacing w:line="360" w:lineRule="auto"/>
        <w:rPr>
          <w:rFonts w:ascii="Arial" w:hAnsi="Arial" w:cs="Arial"/>
          <w:bCs/>
          <w:color w:val="231916"/>
          <w:lang w:val="ru-RU"/>
        </w:rPr>
      </w:pPr>
      <w:r>
        <w:rPr>
          <w:rFonts w:ascii="Arial" w:hAnsi="Arial" w:cs="Arial"/>
          <w:bCs/>
          <w:color w:val="231916"/>
          <w:lang w:val="ru-RU"/>
        </w:rPr>
        <w:t>Длина кабеля – 3.5 м</w:t>
      </w:r>
      <w:r w:rsidR="008979F0">
        <w:rPr>
          <w:rFonts w:ascii="Arial" w:hAnsi="Arial" w:cs="Arial"/>
          <w:bCs/>
          <w:color w:val="231916"/>
          <w:lang w:val="ru-RU"/>
        </w:rPr>
        <w:br/>
        <w:t>Комплектация: двигатель + ст</w:t>
      </w:r>
      <w:r w:rsidR="009C2E3D">
        <w:rPr>
          <w:rFonts w:ascii="Arial" w:hAnsi="Arial" w:cs="Arial"/>
          <w:bCs/>
          <w:color w:val="231916"/>
          <w:lang w:val="ru-RU"/>
        </w:rPr>
        <w:t>а</w:t>
      </w:r>
      <w:r w:rsidR="00EC798F">
        <w:rPr>
          <w:rFonts w:ascii="Arial" w:hAnsi="Arial" w:cs="Arial"/>
          <w:bCs/>
          <w:color w:val="231916"/>
          <w:lang w:val="ru-RU"/>
        </w:rPr>
        <w:t>нина.</w:t>
      </w:r>
    </w:p>
    <w:p w14:paraId="22DDDF98" w14:textId="77777777" w:rsidR="00CB22EC" w:rsidRDefault="00EC798F" w:rsidP="00EC798F">
      <w:pPr>
        <w:spacing w:line="360" w:lineRule="auto"/>
        <w:rPr>
          <w:rFonts w:ascii="Arial" w:hAnsi="Arial" w:cs="Arial"/>
          <w:bCs/>
          <w:color w:val="231916"/>
          <w:lang w:val="ru-RU"/>
        </w:rPr>
      </w:pPr>
      <w:r>
        <w:rPr>
          <w:rFonts w:ascii="Arial" w:hAnsi="Arial" w:cs="Arial"/>
          <w:bCs/>
          <w:color w:val="231916"/>
          <w:lang w:val="ru-RU"/>
        </w:rPr>
        <w:t xml:space="preserve">Станина </w:t>
      </w:r>
      <w:r>
        <w:rPr>
          <w:rFonts w:ascii="Arial" w:hAnsi="Arial" w:cs="Arial"/>
          <w:bCs/>
          <w:color w:val="231916"/>
        </w:rPr>
        <w:t>DDC</w:t>
      </w:r>
      <w:r>
        <w:rPr>
          <w:rFonts w:ascii="Arial" w:hAnsi="Arial" w:cs="Arial"/>
          <w:bCs/>
          <w:color w:val="231916"/>
          <w:lang w:val="ru-RU"/>
        </w:rPr>
        <w:t>-255</w:t>
      </w:r>
      <w:r w:rsidRPr="009C2E3D">
        <w:rPr>
          <w:rFonts w:ascii="Arial" w:hAnsi="Arial" w:cs="Arial"/>
          <w:bCs/>
          <w:color w:val="231916"/>
          <w:lang w:val="ru-RU"/>
        </w:rPr>
        <w:t>-</w:t>
      </w:r>
      <w:r>
        <w:rPr>
          <w:rFonts w:ascii="Arial" w:hAnsi="Arial" w:cs="Arial"/>
          <w:bCs/>
          <w:color w:val="231916"/>
        </w:rPr>
        <w:t>D</w:t>
      </w:r>
      <w:r w:rsidRPr="009C2E3D">
        <w:rPr>
          <w:rFonts w:ascii="Arial" w:hAnsi="Arial" w:cs="Arial"/>
          <w:bCs/>
          <w:color w:val="231916"/>
          <w:lang w:val="ru-RU"/>
        </w:rPr>
        <w:t>4</w:t>
      </w:r>
      <w:r>
        <w:rPr>
          <w:rFonts w:ascii="Arial" w:hAnsi="Arial" w:cs="Arial"/>
          <w:bCs/>
          <w:color w:val="231916"/>
          <w:lang w:val="ru-RU"/>
        </w:rPr>
        <w:t xml:space="preserve"> / </w:t>
      </w:r>
      <w:r>
        <w:rPr>
          <w:rFonts w:ascii="Arial" w:hAnsi="Arial" w:cs="Arial"/>
          <w:bCs/>
          <w:color w:val="231916"/>
        </w:rPr>
        <w:t>DDC</w:t>
      </w:r>
      <w:r>
        <w:rPr>
          <w:rFonts w:ascii="Arial" w:hAnsi="Arial" w:cs="Arial"/>
          <w:bCs/>
          <w:color w:val="231916"/>
          <w:lang w:val="ru-RU"/>
        </w:rPr>
        <w:t>-355</w:t>
      </w:r>
      <w:r w:rsidRPr="009C2E3D">
        <w:rPr>
          <w:rFonts w:ascii="Arial" w:hAnsi="Arial" w:cs="Arial"/>
          <w:bCs/>
          <w:color w:val="231916"/>
          <w:lang w:val="ru-RU"/>
        </w:rPr>
        <w:t>-</w:t>
      </w:r>
      <w:r>
        <w:rPr>
          <w:rFonts w:ascii="Arial" w:hAnsi="Arial" w:cs="Arial"/>
          <w:bCs/>
          <w:color w:val="231916"/>
        </w:rPr>
        <w:t>D</w:t>
      </w:r>
      <w:r w:rsidRPr="009C2E3D">
        <w:rPr>
          <w:rFonts w:ascii="Arial" w:hAnsi="Arial" w:cs="Arial"/>
          <w:bCs/>
          <w:color w:val="231916"/>
          <w:lang w:val="ru-RU"/>
        </w:rPr>
        <w:t>4</w:t>
      </w:r>
      <w:r w:rsidR="00CB22EC">
        <w:rPr>
          <w:rFonts w:ascii="Arial" w:hAnsi="Arial" w:cs="Arial"/>
          <w:bCs/>
          <w:color w:val="231916"/>
          <w:lang w:val="ru-RU"/>
        </w:rPr>
        <w:t>:</w:t>
      </w:r>
      <w:r w:rsidRPr="009C2E3D">
        <w:rPr>
          <w:rFonts w:ascii="Arial" w:hAnsi="Arial" w:cs="Arial"/>
          <w:bCs/>
          <w:color w:val="231916"/>
          <w:lang w:val="ru-RU"/>
        </w:rPr>
        <w:t xml:space="preserve"> </w:t>
      </w:r>
    </w:p>
    <w:p w14:paraId="33E2050E" w14:textId="7C4625FB" w:rsidR="00CB22EC" w:rsidRDefault="00CB22EC" w:rsidP="00CB22EC">
      <w:pPr>
        <w:pStyle w:val="a5"/>
        <w:numPr>
          <w:ilvl w:val="0"/>
          <w:numId w:val="26"/>
        </w:numPr>
        <w:spacing w:line="360" w:lineRule="auto"/>
        <w:rPr>
          <w:rFonts w:ascii="Arial" w:hAnsi="Arial" w:cs="Arial"/>
          <w:bCs/>
          <w:color w:val="231916"/>
          <w:lang w:val="ru-RU"/>
        </w:rPr>
      </w:pPr>
      <w:r w:rsidRPr="00CB22EC">
        <w:rPr>
          <w:rFonts w:ascii="Arial" w:hAnsi="Arial" w:cs="Arial"/>
          <w:bCs/>
          <w:color w:val="231916"/>
          <w:lang w:val="ru-RU"/>
        </w:rPr>
        <w:t xml:space="preserve">Высота стойки – 940 мм </w:t>
      </w:r>
    </w:p>
    <w:p w14:paraId="7A164AC5" w14:textId="2A2C12E2" w:rsidR="00CB22EC" w:rsidRDefault="00EC798F" w:rsidP="00CB22EC">
      <w:pPr>
        <w:pStyle w:val="a5"/>
        <w:numPr>
          <w:ilvl w:val="0"/>
          <w:numId w:val="26"/>
        </w:numPr>
        <w:spacing w:line="360" w:lineRule="auto"/>
        <w:rPr>
          <w:rFonts w:ascii="Arial" w:hAnsi="Arial" w:cs="Arial"/>
          <w:bCs/>
          <w:color w:val="231916"/>
          <w:lang w:val="ru-RU"/>
        </w:rPr>
      </w:pPr>
      <w:r w:rsidRPr="00CB22EC">
        <w:rPr>
          <w:rFonts w:ascii="Arial" w:hAnsi="Arial" w:cs="Arial"/>
          <w:bCs/>
          <w:color w:val="231916"/>
          <w:lang w:val="ru-RU"/>
        </w:rPr>
        <w:t xml:space="preserve">Ход каретки – 520 мм </w:t>
      </w:r>
    </w:p>
    <w:p w14:paraId="24C6DE2D" w14:textId="480911BD" w:rsidR="00CB22EC" w:rsidRDefault="00CB22EC" w:rsidP="00CB22EC">
      <w:pPr>
        <w:pStyle w:val="a5"/>
        <w:numPr>
          <w:ilvl w:val="0"/>
          <w:numId w:val="26"/>
        </w:numPr>
        <w:spacing w:line="360" w:lineRule="auto"/>
        <w:rPr>
          <w:rFonts w:ascii="Arial" w:hAnsi="Arial" w:cs="Arial"/>
          <w:bCs/>
          <w:color w:val="231916"/>
          <w:lang w:val="ru-RU"/>
        </w:rPr>
      </w:pPr>
      <w:r>
        <w:rPr>
          <w:rFonts w:ascii="Arial" w:hAnsi="Arial" w:cs="Arial"/>
          <w:bCs/>
          <w:color w:val="231916"/>
          <w:lang w:val="ru-RU"/>
        </w:rPr>
        <w:t>В</w:t>
      </w:r>
      <w:r w:rsidR="00EC798F" w:rsidRPr="00CB22EC">
        <w:rPr>
          <w:rFonts w:ascii="Arial" w:hAnsi="Arial" w:cs="Arial"/>
          <w:bCs/>
          <w:color w:val="231916"/>
          <w:lang w:val="ru-RU"/>
        </w:rPr>
        <w:t xml:space="preserve">ес – 20 кг </w:t>
      </w:r>
    </w:p>
    <w:p w14:paraId="2DD8AE0E" w14:textId="17CD2F03" w:rsidR="00EC798F" w:rsidRPr="00CB22EC" w:rsidRDefault="00CB22EC" w:rsidP="00CB22EC">
      <w:pPr>
        <w:pStyle w:val="a5"/>
        <w:numPr>
          <w:ilvl w:val="0"/>
          <w:numId w:val="26"/>
        </w:numPr>
        <w:spacing w:line="360" w:lineRule="auto"/>
        <w:rPr>
          <w:rFonts w:ascii="Arial" w:hAnsi="Arial" w:cs="Arial"/>
          <w:bCs/>
          <w:color w:val="231916"/>
          <w:lang w:val="ru-RU"/>
        </w:rPr>
      </w:pPr>
      <w:r w:rsidRPr="00CB22EC">
        <w:rPr>
          <w:rFonts w:ascii="Arial" w:hAnsi="Arial" w:cs="Arial"/>
          <w:bCs/>
          <w:color w:val="231916"/>
          <w:lang w:val="ru-RU"/>
        </w:rPr>
        <w:t>Габариты – 1020х300х450 мм</w:t>
      </w:r>
      <w:r>
        <w:rPr>
          <w:rFonts w:ascii="Arial" w:hAnsi="Arial" w:cs="Arial"/>
          <w:bCs/>
          <w:color w:val="231916"/>
          <w:lang w:val="ru-RU"/>
        </w:rPr>
        <w:t xml:space="preserve">, </w:t>
      </w:r>
      <w:r w:rsidRPr="00CB22EC">
        <w:rPr>
          <w:rFonts w:ascii="Arial" w:hAnsi="Arial" w:cs="Arial"/>
          <w:bCs/>
          <w:color w:val="231916"/>
          <w:lang w:val="ru-RU"/>
        </w:rPr>
        <w:t>есть возможность сверления под регулируемым углом до 45</w:t>
      </w:r>
      <w:r w:rsidRPr="00CB22EC">
        <w:rPr>
          <w:rFonts w:ascii="Arial" w:hAnsi="Arial" w:cs="Arial"/>
          <w:bCs/>
          <w:color w:val="231916"/>
          <w:vertAlign w:val="superscript"/>
          <w:lang w:val="ru-RU"/>
        </w:rPr>
        <w:t>о</w:t>
      </w:r>
      <w:r w:rsidRPr="00CB22EC">
        <w:rPr>
          <w:rFonts w:ascii="Arial" w:hAnsi="Arial" w:cs="Arial"/>
          <w:bCs/>
          <w:color w:val="231916"/>
          <w:lang w:val="ru-RU"/>
        </w:rPr>
        <w:t>.</w:t>
      </w:r>
    </w:p>
    <w:p w14:paraId="2016408F" w14:textId="243FF587" w:rsidR="00371752" w:rsidRDefault="00371752" w:rsidP="0028269A">
      <w:pPr>
        <w:spacing w:line="360" w:lineRule="auto"/>
        <w:rPr>
          <w:rFonts w:ascii="Arial" w:hAnsi="Arial" w:cs="Arial"/>
          <w:bCs/>
          <w:color w:val="231916"/>
          <w:lang w:val="ru-RU"/>
        </w:rPr>
      </w:pPr>
    </w:p>
    <w:p w14:paraId="419A0D46" w14:textId="4640587B" w:rsidR="00F105A7" w:rsidRPr="00A93DC1" w:rsidRDefault="00AA7FED" w:rsidP="007A1E63">
      <w:pPr>
        <w:pStyle w:val="a5"/>
        <w:numPr>
          <w:ilvl w:val="0"/>
          <w:numId w:val="10"/>
        </w:numPr>
        <w:spacing w:before="187" w:line="360" w:lineRule="auto"/>
        <w:outlineLvl w:val="0"/>
        <w:rPr>
          <w:rFonts w:ascii="Arial" w:hAnsi="Arial" w:cs="Arial"/>
          <w:b/>
          <w:color w:val="231916"/>
          <w:sz w:val="40"/>
          <w:szCs w:val="40"/>
          <w:lang w:val="ru-RU"/>
        </w:rPr>
      </w:pPr>
      <w:r>
        <w:rPr>
          <w:rFonts w:ascii="Arial" w:hAnsi="Arial" w:cs="Arial"/>
          <w:b/>
          <w:color w:val="231916"/>
          <w:sz w:val="40"/>
          <w:szCs w:val="40"/>
          <w:lang w:val="ru-RU"/>
        </w:rPr>
        <w:lastRenderedPageBreak/>
        <w:t xml:space="preserve"> </w:t>
      </w:r>
      <w:r w:rsidR="007A1E63" w:rsidRPr="00A93DC1">
        <w:rPr>
          <w:rFonts w:ascii="Arial" w:hAnsi="Arial" w:cs="Arial"/>
          <w:b/>
          <w:color w:val="231916"/>
          <w:sz w:val="40"/>
          <w:szCs w:val="40"/>
          <w:lang w:val="ru-RU"/>
        </w:rPr>
        <w:t>СИМВОЛЫ</w:t>
      </w:r>
    </w:p>
    <w:p w14:paraId="572559FD" w14:textId="6B4C72A7" w:rsidR="0028269A" w:rsidRPr="00A93DC1" w:rsidRDefault="007A1E63" w:rsidP="0028269A">
      <w:pPr>
        <w:spacing w:line="360" w:lineRule="auto"/>
        <w:rPr>
          <w:rFonts w:ascii="Arial" w:hAnsi="Arial" w:cs="Arial"/>
          <w:color w:val="231916"/>
          <w:lang w:val="ru-RU"/>
        </w:rPr>
      </w:pPr>
      <w:r w:rsidRPr="00A93DC1">
        <w:rPr>
          <w:rFonts w:ascii="Arial" w:hAnsi="Arial" w:cs="Arial"/>
          <w:color w:val="231916"/>
          <w:lang w:val="ru-RU"/>
        </w:rPr>
        <w:t>Информационная табличка на инструменте может содержать следующие</w:t>
      </w:r>
      <w:r w:rsidR="0028269A" w:rsidRPr="0028269A">
        <w:rPr>
          <w:rFonts w:ascii="Arial" w:hAnsi="Arial" w:cs="Arial"/>
          <w:color w:val="231916"/>
          <w:lang w:val="ru-RU"/>
        </w:rPr>
        <w:t xml:space="preserve"> </w:t>
      </w:r>
      <w:r w:rsidR="0028269A" w:rsidRPr="00A93DC1">
        <w:rPr>
          <w:rFonts w:ascii="Arial" w:hAnsi="Arial" w:cs="Arial"/>
          <w:color w:val="231916"/>
          <w:lang w:val="ru-RU"/>
        </w:rPr>
        <w:t>символы. Они обозначают важную информацию об инструменте или инструкции по его использованию.</w:t>
      </w:r>
    </w:p>
    <w:p w14:paraId="0CFF1E11" w14:textId="77777777" w:rsidR="007A1E63" w:rsidRPr="00A93DC1" w:rsidRDefault="007A1E63" w:rsidP="007A1E63">
      <w:pPr>
        <w:spacing w:before="8" w:line="360" w:lineRule="auto"/>
        <w:ind w:left="268" w:right="1245"/>
        <w:jc w:val="both"/>
        <w:rPr>
          <w:rFonts w:ascii="Arial" w:hAnsi="Arial" w:cs="Arial"/>
          <w:color w:val="231916"/>
          <w:lang w:val="ru-RU"/>
        </w:rPr>
      </w:pPr>
    </w:p>
    <w:tbl>
      <w:tblPr>
        <w:tblpPr w:leftFromText="181" w:rightFromText="181" w:vertAnchor="text" w:horzAnchor="margin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859"/>
        <w:gridCol w:w="7738"/>
      </w:tblGrid>
      <w:tr w:rsidR="00D42712" w:rsidRPr="00350F6F" w14:paraId="0F227292" w14:textId="77777777" w:rsidTr="00B158F9">
        <w:trPr>
          <w:trHeight w:hRule="exact" w:val="861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A783A" w14:textId="77777777" w:rsidR="00D42712" w:rsidRPr="00A93DC1" w:rsidRDefault="00D42712" w:rsidP="00B158F9">
            <w:pPr>
              <w:snapToGrid w:val="0"/>
              <w:jc w:val="center"/>
              <w:rPr>
                <w:rFonts w:ascii="Arial" w:hAnsi="Arial" w:cs="Arial"/>
                <w:szCs w:val="21"/>
                <w:lang w:val="ru-RU"/>
              </w:rPr>
            </w:pPr>
            <w:r w:rsidRPr="00A93DC1">
              <w:rPr>
                <w:rFonts w:ascii="Arial" w:hAnsi="Arial" w:cs="Arial"/>
                <w:noProof/>
              </w:rPr>
              <w:drawing>
                <wp:inline distT="0" distB="0" distL="0" distR="0" wp14:anchorId="088C420E" wp14:editId="07CEB6FB">
                  <wp:extent cx="347345" cy="25908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2590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3DC1">
              <w:rPr>
                <w:rFonts w:ascii="Arial" w:hAnsi="Arial" w:cs="Arial"/>
                <w:sz w:val="8"/>
                <w:szCs w:val="8"/>
              </w:rPr>
              <w:br/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2515" w14:textId="77777777" w:rsidR="00D42712" w:rsidRPr="00A93DC1" w:rsidRDefault="00D42712" w:rsidP="00B158F9">
            <w:pPr>
              <w:pStyle w:val="20"/>
              <w:spacing w:line="0" w:lineRule="atLeast"/>
              <w:rPr>
                <w:rFonts w:ascii="Arial" w:hAnsi="Arial" w:cs="Arial"/>
              </w:rPr>
            </w:pPr>
            <w:r w:rsidRPr="00A93DC1">
              <w:rPr>
                <w:rFonts w:ascii="Arial" w:hAnsi="Arial" w:cs="Arial"/>
                <w:sz w:val="21"/>
                <w:szCs w:val="21"/>
              </w:rPr>
              <w:t>Соответствует техническим регламентам Евразийского экономического союза</w:t>
            </w:r>
          </w:p>
        </w:tc>
      </w:tr>
      <w:tr w:rsidR="00D42712" w:rsidRPr="00A93DC1" w14:paraId="1B49F700" w14:textId="77777777" w:rsidTr="00B158F9">
        <w:trPr>
          <w:trHeight w:hRule="exact" w:val="861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1F9A5" w14:textId="77777777" w:rsidR="00D42712" w:rsidRPr="00A93DC1" w:rsidRDefault="00D42712" w:rsidP="00B158F9">
            <w:pPr>
              <w:jc w:val="center"/>
              <w:rPr>
                <w:rFonts w:ascii="Arial" w:hAnsi="Arial" w:cs="Arial"/>
              </w:rPr>
            </w:pPr>
            <w:r w:rsidRPr="00A93DC1">
              <w:rPr>
                <w:rFonts w:ascii="Arial" w:hAnsi="Arial" w:cs="Arial"/>
                <w:noProof/>
                <w:szCs w:val="21"/>
              </w:rPr>
              <w:drawing>
                <wp:inline distT="0" distB="0" distL="0" distR="0" wp14:anchorId="204E6EE3" wp14:editId="7C00BAAD">
                  <wp:extent cx="332105" cy="24701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2470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230807" w14:textId="77777777" w:rsidR="00D42712" w:rsidRPr="00A93DC1" w:rsidRDefault="00D42712" w:rsidP="00B158F9">
            <w:pPr>
              <w:spacing w:line="276" w:lineRule="auto"/>
              <w:jc w:val="center"/>
              <w:rPr>
                <w:rFonts w:ascii="Arial" w:hAnsi="Arial" w:cs="Arial"/>
                <w:szCs w:val="21"/>
                <w:lang w:val="ru-RU"/>
              </w:rPr>
            </w:pP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7F39F" w14:textId="77777777" w:rsidR="00D42712" w:rsidRPr="00A93DC1" w:rsidRDefault="00D42712" w:rsidP="00B158F9">
            <w:pPr>
              <w:pStyle w:val="20"/>
              <w:spacing w:line="0" w:lineRule="atLeast"/>
              <w:rPr>
                <w:rFonts w:ascii="Arial" w:hAnsi="Arial" w:cs="Arial"/>
              </w:rPr>
            </w:pPr>
            <w:r w:rsidRPr="00A93DC1">
              <w:rPr>
                <w:rFonts w:ascii="Arial" w:hAnsi="Arial" w:cs="Arial"/>
                <w:sz w:val="21"/>
                <w:szCs w:val="21"/>
              </w:rPr>
              <w:t>Соответствует актуальным стандартам безопасности</w:t>
            </w:r>
          </w:p>
        </w:tc>
      </w:tr>
      <w:tr w:rsidR="00D42712" w:rsidRPr="00350F6F" w14:paraId="4D7CC21A" w14:textId="77777777" w:rsidTr="00B158F9">
        <w:trPr>
          <w:trHeight w:hRule="exact" w:val="1001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5857A" w14:textId="77777777" w:rsidR="00D42712" w:rsidRPr="00A93DC1" w:rsidRDefault="00D42712" w:rsidP="00B158F9">
            <w:pPr>
              <w:snapToGrid w:val="0"/>
              <w:spacing w:line="48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A93DC1">
              <w:rPr>
                <w:rFonts w:ascii="Arial" w:hAnsi="Arial" w:cs="Arial"/>
                <w:noProof/>
              </w:rPr>
              <w:drawing>
                <wp:inline distT="0" distB="0" distL="0" distR="0" wp14:anchorId="4306723D" wp14:editId="69595D82">
                  <wp:extent cx="295910" cy="29273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0" cy="2927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2E884B" w14:textId="77777777" w:rsidR="00D42712" w:rsidRPr="00A93DC1" w:rsidRDefault="00D42712" w:rsidP="00B158F9">
            <w:pPr>
              <w:snapToGrid w:val="0"/>
              <w:spacing w:line="480" w:lineRule="auto"/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F592B" w14:textId="77777777" w:rsidR="00D42712" w:rsidRPr="00A93DC1" w:rsidRDefault="00D42712" w:rsidP="00B158F9">
            <w:pPr>
              <w:pStyle w:val="20"/>
              <w:spacing w:line="0" w:lineRule="atLeast"/>
              <w:rPr>
                <w:rFonts w:ascii="Arial" w:hAnsi="Arial" w:cs="Arial"/>
              </w:rPr>
            </w:pPr>
            <w:r w:rsidRPr="00A93DC1">
              <w:rPr>
                <w:rFonts w:ascii="Arial" w:hAnsi="Arial" w:cs="Arial"/>
                <w:sz w:val="21"/>
                <w:szCs w:val="21"/>
              </w:rPr>
              <w:t>Чтобы снизить риск травмирования, перед использованием данного изделия пользователь должен прочитать и понять это руководство</w:t>
            </w:r>
          </w:p>
        </w:tc>
      </w:tr>
      <w:tr w:rsidR="00D42712" w:rsidRPr="00A93DC1" w14:paraId="491338F2" w14:textId="77777777" w:rsidTr="00B158F9">
        <w:trPr>
          <w:trHeight w:hRule="exact" w:val="837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F4679" w14:textId="77777777" w:rsidR="00D42712" w:rsidRPr="00A93DC1" w:rsidRDefault="00D42712" w:rsidP="00B158F9">
            <w:pPr>
              <w:spacing w:line="276" w:lineRule="auto"/>
              <w:jc w:val="center"/>
              <w:rPr>
                <w:rFonts w:ascii="Arial" w:hAnsi="Arial" w:cs="Arial"/>
                <w:szCs w:val="21"/>
                <w:lang w:val="ru-RU"/>
              </w:rPr>
            </w:pPr>
            <w:r w:rsidRPr="00A93DC1">
              <w:rPr>
                <w:rFonts w:ascii="Arial" w:hAnsi="Arial" w:cs="Arial"/>
                <w:noProof/>
                <w:szCs w:val="21"/>
              </w:rPr>
              <w:drawing>
                <wp:inline distT="0" distB="0" distL="0" distR="0" wp14:anchorId="24652BC8" wp14:editId="584D4C2E">
                  <wp:extent cx="311150" cy="32321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232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F606F" w14:textId="77777777" w:rsidR="00D42712" w:rsidRPr="00A93DC1" w:rsidRDefault="00D42712" w:rsidP="00B158F9">
            <w:pPr>
              <w:spacing w:line="0" w:lineRule="atLeast"/>
              <w:rPr>
                <w:rFonts w:ascii="Arial" w:hAnsi="Arial" w:cs="Arial"/>
              </w:rPr>
            </w:pPr>
            <w:r w:rsidRPr="00A93DC1">
              <w:rPr>
                <w:rFonts w:ascii="Arial" w:hAnsi="Arial" w:cs="Arial"/>
                <w:szCs w:val="21"/>
                <w:lang w:val="ru-RU"/>
              </w:rPr>
              <w:t>Наденьте защитные наушники</w:t>
            </w:r>
          </w:p>
        </w:tc>
      </w:tr>
      <w:tr w:rsidR="00D42712" w:rsidRPr="00A93DC1" w14:paraId="722C170F" w14:textId="77777777" w:rsidTr="00B158F9">
        <w:trPr>
          <w:trHeight w:hRule="exact" w:val="849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C85B8" w14:textId="77777777" w:rsidR="00D42712" w:rsidRPr="00A93DC1" w:rsidRDefault="00D42712" w:rsidP="00B158F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A93DC1">
              <w:rPr>
                <w:rFonts w:ascii="Arial" w:hAnsi="Arial" w:cs="Arial"/>
                <w:noProof/>
              </w:rPr>
              <w:drawing>
                <wp:inline distT="0" distB="0" distL="0" distR="0" wp14:anchorId="28706737" wp14:editId="7B346F09">
                  <wp:extent cx="271145" cy="2984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" cy="2984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22833E" w14:textId="77777777" w:rsidR="00D42712" w:rsidRPr="00A93DC1" w:rsidRDefault="00D42712" w:rsidP="00B158F9">
            <w:pPr>
              <w:snapToGrid w:val="0"/>
              <w:spacing w:line="276" w:lineRule="auto"/>
              <w:jc w:val="center"/>
              <w:rPr>
                <w:rFonts w:ascii="Arial" w:hAnsi="Arial" w:cs="Arial"/>
                <w:iCs/>
                <w:szCs w:val="21"/>
              </w:rPr>
            </w:pP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1991F" w14:textId="77777777" w:rsidR="00D42712" w:rsidRPr="00A93DC1" w:rsidRDefault="00D42712" w:rsidP="00B158F9">
            <w:pPr>
              <w:pStyle w:val="20"/>
              <w:spacing w:line="0" w:lineRule="atLeast"/>
              <w:rPr>
                <w:rFonts w:ascii="Arial" w:hAnsi="Arial" w:cs="Arial"/>
              </w:rPr>
            </w:pPr>
            <w:r w:rsidRPr="00A93DC1">
              <w:rPr>
                <w:rFonts w:ascii="Arial" w:hAnsi="Arial" w:cs="Arial"/>
                <w:sz w:val="21"/>
                <w:szCs w:val="21"/>
              </w:rPr>
              <w:t>Наденьте защитные очки</w:t>
            </w:r>
          </w:p>
        </w:tc>
      </w:tr>
      <w:tr w:rsidR="00D42712" w:rsidRPr="00A93DC1" w14:paraId="43958510" w14:textId="77777777" w:rsidTr="00B158F9">
        <w:trPr>
          <w:trHeight w:hRule="exact" w:val="819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D860C" w14:textId="77777777" w:rsidR="00D42712" w:rsidRPr="00A93DC1" w:rsidRDefault="00D42712" w:rsidP="00B158F9">
            <w:pPr>
              <w:jc w:val="center"/>
              <w:rPr>
                <w:rFonts w:ascii="Arial" w:hAnsi="Arial" w:cs="Arial"/>
                <w:szCs w:val="21"/>
                <w:lang w:val="ru-RU"/>
              </w:rPr>
            </w:pPr>
            <w:r w:rsidRPr="00A93DC1">
              <w:rPr>
                <w:rFonts w:ascii="Arial" w:hAnsi="Arial" w:cs="Arial"/>
                <w:noProof/>
                <w:szCs w:val="21"/>
              </w:rPr>
              <w:drawing>
                <wp:inline distT="0" distB="0" distL="0" distR="0" wp14:anchorId="2594A61B" wp14:editId="52B51AC5">
                  <wp:extent cx="259080" cy="25908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4DE8" w14:textId="77777777" w:rsidR="00D42712" w:rsidRPr="00A93DC1" w:rsidRDefault="00D42712" w:rsidP="00B158F9">
            <w:pPr>
              <w:pStyle w:val="20"/>
              <w:rPr>
                <w:rFonts w:ascii="Arial" w:hAnsi="Arial" w:cs="Arial"/>
              </w:rPr>
            </w:pPr>
            <w:r w:rsidRPr="00A93DC1">
              <w:rPr>
                <w:rFonts w:ascii="Arial" w:hAnsi="Arial" w:cs="Arial"/>
                <w:sz w:val="21"/>
                <w:szCs w:val="21"/>
              </w:rPr>
              <w:t>Наденьте</w:t>
            </w:r>
            <w:r w:rsidRPr="00A93DC1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Pr="00A93DC1">
              <w:rPr>
                <w:rFonts w:ascii="Arial" w:hAnsi="Arial" w:cs="Arial"/>
                <w:sz w:val="21"/>
                <w:szCs w:val="21"/>
              </w:rPr>
              <w:t>респиратор</w:t>
            </w:r>
          </w:p>
        </w:tc>
      </w:tr>
      <w:tr w:rsidR="00D42712" w:rsidRPr="00350F6F" w14:paraId="6DDEE656" w14:textId="77777777" w:rsidTr="00B158F9">
        <w:trPr>
          <w:trHeight w:hRule="exact" w:val="86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E911A" w14:textId="77777777" w:rsidR="00D42712" w:rsidRPr="00A93DC1" w:rsidRDefault="00D42712" w:rsidP="00B158F9">
            <w:pPr>
              <w:jc w:val="center"/>
              <w:rPr>
                <w:rFonts w:ascii="Arial" w:hAnsi="Arial" w:cs="Arial"/>
                <w:szCs w:val="21"/>
                <w:lang w:val="ru-RU"/>
              </w:rPr>
            </w:pPr>
            <w:r w:rsidRPr="00A93DC1">
              <w:rPr>
                <w:rFonts w:ascii="Arial" w:hAnsi="Arial" w:cs="Arial"/>
                <w:noProof/>
                <w:szCs w:val="21"/>
              </w:rPr>
              <w:drawing>
                <wp:inline distT="0" distB="0" distL="0" distR="0" wp14:anchorId="08D0E3EB" wp14:editId="50C45482">
                  <wp:extent cx="277495" cy="36893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3689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16790" w14:textId="77777777" w:rsidR="00D42712" w:rsidRPr="00A93DC1" w:rsidRDefault="00D42712" w:rsidP="00B158F9">
            <w:pPr>
              <w:pStyle w:val="20"/>
              <w:spacing w:line="0" w:lineRule="atLeast"/>
              <w:rPr>
                <w:rFonts w:ascii="Arial" w:hAnsi="Arial" w:cs="Arial"/>
              </w:rPr>
            </w:pPr>
            <w:r w:rsidRPr="00A93DC1">
              <w:rPr>
                <w:rFonts w:ascii="Arial" w:hAnsi="Arial" w:cs="Arial"/>
                <w:sz w:val="21"/>
                <w:szCs w:val="21"/>
              </w:rPr>
              <w:t>Не выбрасывайте старую технику вместе с бытовым мусором</w:t>
            </w:r>
          </w:p>
        </w:tc>
      </w:tr>
      <w:tr w:rsidR="00D42712" w:rsidRPr="00350F6F" w14:paraId="48232D43" w14:textId="77777777" w:rsidTr="00B158F9">
        <w:trPr>
          <w:trHeight w:hRule="exact" w:val="1028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76815" w14:textId="77777777" w:rsidR="00D42712" w:rsidRPr="00A93DC1" w:rsidRDefault="00D42712" w:rsidP="00B158F9">
            <w:pPr>
              <w:snapToGrid w:val="0"/>
              <w:jc w:val="center"/>
              <w:rPr>
                <w:rFonts w:ascii="Arial" w:hAnsi="Arial" w:cs="Arial"/>
                <w:sz w:val="8"/>
                <w:szCs w:val="8"/>
                <w:lang w:val="ru-RU"/>
              </w:rPr>
            </w:pPr>
          </w:p>
          <w:p w14:paraId="37A0A467" w14:textId="6F2A86D2" w:rsidR="00D42712" w:rsidRPr="00A93DC1" w:rsidRDefault="00D42712" w:rsidP="00B158F9">
            <w:pPr>
              <w:snapToGrid w:val="0"/>
              <w:jc w:val="center"/>
              <w:rPr>
                <w:rFonts w:ascii="Arial" w:hAnsi="Arial" w:cs="Arial"/>
                <w:szCs w:val="21"/>
                <w:lang w:val="ru-RU"/>
              </w:rPr>
            </w:pPr>
            <w:r w:rsidRPr="00A93DC1">
              <w:rPr>
                <w:rFonts w:ascii="Arial" w:hAnsi="Arial" w:cs="Arial"/>
                <w:noProof/>
              </w:rPr>
              <w:drawing>
                <wp:inline distT="0" distB="0" distL="0" distR="0" wp14:anchorId="16EAEA87" wp14:editId="4D33F4B7">
                  <wp:extent cx="247015" cy="24701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" cy="2470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FD4CB" w14:textId="77777777" w:rsidR="00D42712" w:rsidRPr="00A93DC1" w:rsidRDefault="00D42712" w:rsidP="00B158F9">
            <w:pPr>
              <w:pStyle w:val="20"/>
              <w:spacing w:line="0" w:lineRule="atLeast"/>
              <w:rPr>
                <w:rFonts w:ascii="Arial" w:hAnsi="Arial" w:cs="Arial"/>
              </w:rPr>
            </w:pPr>
            <w:r w:rsidRPr="00A93DC1">
              <w:rPr>
                <w:rFonts w:ascii="Arial" w:hAnsi="Arial" w:cs="Arial"/>
                <w:sz w:val="21"/>
                <w:szCs w:val="21"/>
              </w:rPr>
              <w:t xml:space="preserve">Двойная изоляция, инструмент класса защиты </w:t>
            </w:r>
            <w:r w:rsidRPr="00A93DC1">
              <w:rPr>
                <w:rFonts w:ascii="Arial" w:hAnsi="Arial" w:cs="Arial"/>
                <w:sz w:val="21"/>
                <w:szCs w:val="21"/>
                <w:lang w:val="en-US"/>
              </w:rPr>
              <w:t>II</w:t>
            </w:r>
          </w:p>
        </w:tc>
      </w:tr>
    </w:tbl>
    <w:p w14:paraId="5AEC0E85" w14:textId="77777777" w:rsidR="00F105A7" w:rsidRPr="00A93DC1" w:rsidRDefault="00F105A7" w:rsidP="002463F3">
      <w:pPr>
        <w:spacing w:before="187" w:line="360" w:lineRule="auto"/>
        <w:ind w:left="239"/>
        <w:rPr>
          <w:rFonts w:ascii="Arial" w:hAnsi="Arial" w:cs="Arial"/>
          <w:b/>
          <w:color w:val="231916"/>
          <w:lang w:val="ru-RU"/>
        </w:rPr>
      </w:pPr>
    </w:p>
    <w:p w14:paraId="723B34F7" w14:textId="77777777" w:rsidR="00F105A7" w:rsidRPr="00A93DC1" w:rsidRDefault="00F105A7" w:rsidP="002463F3">
      <w:pPr>
        <w:spacing w:before="187" w:line="360" w:lineRule="auto"/>
        <w:ind w:left="239"/>
        <w:rPr>
          <w:rFonts w:ascii="Arial" w:hAnsi="Arial" w:cs="Arial"/>
          <w:b/>
          <w:color w:val="231916"/>
          <w:lang w:val="ru-RU"/>
        </w:rPr>
      </w:pPr>
    </w:p>
    <w:p w14:paraId="7ACC2D9F" w14:textId="77777777" w:rsidR="0095129A" w:rsidRPr="00A93DC1" w:rsidRDefault="0095129A" w:rsidP="002463F3">
      <w:pPr>
        <w:spacing w:before="187" w:line="360" w:lineRule="auto"/>
        <w:ind w:left="239"/>
        <w:rPr>
          <w:rFonts w:ascii="Arial" w:hAnsi="Arial" w:cs="Arial"/>
          <w:b/>
          <w:color w:val="231916"/>
          <w:lang w:val="ru-RU"/>
        </w:rPr>
      </w:pPr>
    </w:p>
    <w:p w14:paraId="267313D3" w14:textId="77777777" w:rsidR="0095129A" w:rsidRPr="00A93DC1" w:rsidRDefault="0095129A" w:rsidP="002463F3">
      <w:pPr>
        <w:spacing w:before="187" w:line="360" w:lineRule="auto"/>
        <w:ind w:left="239"/>
        <w:rPr>
          <w:rFonts w:ascii="Arial" w:hAnsi="Arial" w:cs="Arial"/>
          <w:b/>
          <w:color w:val="231916"/>
          <w:lang w:val="ru-RU"/>
        </w:rPr>
      </w:pPr>
    </w:p>
    <w:p w14:paraId="656CE278" w14:textId="6ED7645B" w:rsidR="0095129A" w:rsidRDefault="0095129A" w:rsidP="002463F3">
      <w:pPr>
        <w:spacing w:before="187" w:line="360" w:lineRule="auto"/>
        <w:ind w:left="239"/>
        <w:rPr>
          <w:rFonts w:ascii="Arial" w:hAnsi="Arial" w:cs="Arial"/>
          <w:b/>
          <w:color w:val="231916"/>
          <w:lang w:val="ru-RU"/>
        </w:rPr>
      </w:pPr>
    </w:p>
    <w:p w14:paraId="5831E248" w14:textId="77777777" w:rsidR="0028269A" w:rsidRPr="00A93DC1" w:rsidRDefault="0028269A" w:rsidP="002463F3">
      <w:pPr>
        <w:spacing w:before="187" w:line="360" w:lineRule="auto"/>
        <w:ind w:left="239"/>
        <w:rPr>
          <w:rFonts w:ascii="Arial" w:hAnsi="Arial" w:cs="Arial"/>
          <w:b/>
          <w:color w:val="231916"/>
          <w:lang w:val="ru-RU"/>
        </w:rPr>
      </w:pPr>
    </w:p>
    <w:p w14:paraId="7F84D212" w14:textId="77777777" w:rsidR="00B158F9" w:rsidRDefault="00AA7FED" w:rsidP="00B158F9">
      <w:pPr>
        <w:pStyle w:val="a5"/>
        <w:spacing w:before="187" w:line="360" w:lineRule="auto"/>
        <w:ind w:left="360" w:firstLine="0"/>
        <w:outlineLvl w:val="0"/>
        <w:rPr>
          <w:rFonts w:ascii="Arial" w:hAnsi="Arial" w:cs="Arial"/>
          <w:b/>
          <w:color w:val="231916"/>
          <w:sz w:val="40"/>
          <w:szCs w:val="40"/>
          <w:lang w:val="ru-RU"/>
        </w:rPr>
      </w:pPr>
      <w:r>
        <w:rPr>
          <w:rFonts w:ascii="Arial" w:hAnsi="Arial" w:cs="Arial"/>
          <w:b/>
          <w:color w:val="231916"/>
          <w:sz w:val="40"/>
          <w:szCs w:val="40"/>
          <w:lang w:val="ru-RU"/>
        </w:rPr>
        <w:t xml:space="preserve"> </w:t>
      </w:r>
    </w:p>
    <w:p w14:paraId="119DC3FB" w14:textId="77777777" w:rsidR="00B158F9" w:rsidRDefault="00B158F9" w:rsidP="00B158F9">
      <w:pPr>
        <w:spacing w:before="187" w:line="360" w:lineRule="auto"/>
        <w:outlineLvl w:val="0"/>
        <w:rPr>
          <w:rFonts w:ascii="Arial" w:hAnsi="Arial" w:cs="Arial"/>
          <w:b/>
          <w:color w:val="231916"/>
          <w:sz w:val="40"/>
          <w:szCs w:val="40"/>
          <w:lang w:val="ru-RU"/>
        </w:rPr>
      </w:pPr>
    </w:p>
    <w:p w14:paraId="3DEBDE09" w14:textId="77777777" w:rsidR="00B158F9" w:rsidRDefault="00B158F9" w:rsidP="00B158F9">
      <w:pPr>
        <w:spacing w:before="187" w:line="360" w:lineRule="auto"/>
        <w:outlineLvl w:val="0"/>
        <w:rPr>
          <w:rFonts w:ascii="Arial" w:hAnsi="Arial" w:cs="Arial"/>
          <w:b/>
          <w:color w:val="231916"/>
          <w:sz w:val="40"/>
          <w:szCs w:val="40"/>
          <w:lang w:val="ru-RU"/>
        </w:rPr>
      </w:pPr>
    </w:p>
    <w:p w14:paraId="6B8CF3BE" w14:textId="77777777" w:rsidR="00B158F9" w:rsidRDefault="00B158F9" w:rsidP="00B158F9">
      <w:pPr>
        <w:spacing w:before="187" w:line="360" w:lineRule="auto"/>
        <w:outlineLvl w:val="0"/>
        <w:rPr>
          <w:rFonts w:ascii="Arial" w:hAnsi="Arial" w:cs="Arial"/>
          <w:b/>
          <w:color w:val="231916"/>
          <w:sz w:val="40"/>
          <w:szCs w:val="40"/>
          <w:lang w:val="ru-RU"/>
        </w:rPr>
      </w:pPr>
    </w:p>
    <w:p w14:paraId="6B572F0B" w14:textId="77777777" w:rsidR="00B158F9" w:rsidRDefault="00B158F9" w:rsidP="00B158F9">
      <w:pPr>
        <w:spacing w:before="187" w:line="360" w:lineRule="auto"/>
        <w:outlineLvl w:val="0"/>
        <w:rPr>
          <w:rFonts w:ascii="Arial" w:hAnsi="Arial" w:cs="Arial"/>
          <w:b/>
          <w:color w:val="231916"/>
          <w:sz w:val="40"/>
          <w:szCs w:val="40"/>
          <w:lang w:val="ru-RU"/>
        </w:rPr>
      </w:pPr>
    </w:p>
    <w:p w14:paraId="6CED172C" w14:textId="196FA69A" w:rsidR="00B158F9" w:rsidRPr="00B158F9" w:rsidRDefault="0095129A" w:rsidP="00B158F9">
      <w:pPr>
        <w:pStyle w:val="a5"/>
        <w:numPr>
          <w:ilvl w:val="0"/>
          <w:numId w:val="10"/>
        </w:numPr>
        <w:spacing w:before="187" w:line="360" w:lineRule="auto"/>
        <w:outlineLvl w:val="0"/>
        <w:rPr>
          <w:rFonts w:ascii="Arial" w:hAnsi="Arial" w:cs="Arial"/>
          <w:b/>
          <w:color w:val="231916"/>
          <w:sz w:val="40"/>
          <w:szCs w:val="40"/>
          <w:lang w:val="ru-RU"/>
        </w:rPr>
      </w:pPr>
      <w:r w:rsidRPr="00B158F9">
        <w:rPr>
          <w:rFonts w:ascii="Arial" w:hAnsi="Arial" w:cs="Arial"/>
          <w:b/>
          <w:color w:val="231916"/>
          <w:sz w:val="40"/>
          <w:szCs w:val="40"/>
          <w:lang w:val="ru-RU"/>
        </w:rPr>
        <w:t>МЕРЫ ПРЕДОСТОРОЖНОСТИ</w:t>
      </w:r>
    </w:p>
    <w:p w14:paraId="4072A0D5" w14:textId="07D267F4" w:rsidR="00970D6A" w:rsidRPr="00A93DC1" w:rsidRDefault="00E61E21" w:rsidP="00DB5523">
      <w:pPr>
        <w:spacing w:before="8" w:line="360" w:lineRule="auto"/>
        <w:ind w:right="3"/>
        <w:rPr>
          <w:rFonts w:ascii="Arial" w:hAnsi="Arial" w:cs="Arial"/>
          <w:color w:val="231916"/>
          <w:lang w:val="ru-RU"/>
        </w:rPr>
      </w:pPr>
      <w:r w:rsidRPr="00A93DC1">
        <w:rPr>
          <w:rFonts w:ascii="Arial" w:hAnsi="Arial" w:cs="Arial"/>
          <w:color w:val="231916"/>
          <w:lang w:val="ru-RU"/>
        </w:rPr>
        <w:t>Уважаемый пользователь! Благодарим Вас за приобретение установки алмазного бурения.</w:t>
      </w:r>
      <w:r w:rsidR="000C3D56" w:rsidRPr="00A93DC1">
        <w:rPr>
          <w:rFonts w:ascii="Arial" w:hAnsi="Arial" w:cs="Arial"/>
          <w:color w:val="231916"/>
          <w:lang w:val="ru-RU"/>
        </w:rPr>
        <w:t xml:space="preserve"> Пожалуйста, ознакомьтесь с инструкцией по эксплуатации и обратите особое внимание на меры безопасности</w:t>
      </w:r>
      <w:r w:rsidR="00970D6A" w:rsidRPr="00A93DC1">
        <w:rPr>
          <w:rFonts w:ascii="Arial" w:hAnsi="Arial" w:cs="Arial"/>
          <w:color w:val="231916"/>
          <w:lang w:val="ru-RU"/>
        </w:rPr>
        <w:t>.</w:t>
      </w:r>
    </w:p>
    <w:p w14:paraId="0890CFCB" w14:textId="23F52AE6" w:rsidR="00970D6A" w:rsidRPr="00A93DC1" w:rsidRDefault="000C3D56" w:rsidP="00DB5523">
      <w:pPr>
        <w:spacing w:before="8" w:line="360" w:lineRule="auto"/>
        <w:ind w:right="3"/>
        <w:rPr>
          <w:rFonts w:ascii="Arial" w:hAnsi="Arial" w:cs="Arial"/>
          <w:color w:val="231916"/>
          <w:lang w:val="ru-RU"/>
        </w:rPr>
      </w:pPr>
      <w:r w:rsidRPr="00A93DC1">
        <w:rPr>
          <w:rFonts w:ascii="Arial" w:hAnsi="Arial" w:cs="Arial"/>
          <w:color w:val="231916"/>
          <w:lang w:val="ru-RU"/>
        </w:rPr>
        <w:t xml:space="preserve">Только правильная эксплуатация позволит Вам в полной мере оценить превосходную работу нашей продукции. </w:t>
      </w:r>
      <w:r w:rsidR="004966F7">
        <w:rPr>
          <w:rFonts w:ascii="Arial" w:hAnsi="Arial" w:cs="Arial"/>
          <w:color w:val="231916"/>
          <w:lang w:val="ru-RU"/>
        </w:rPr>
        <w:t>Изучите</w:t>
      </w:r>
      <w:r w:rsidRPr="00A93DC1">
        <w:rPr>
          <w:rFonts w:ascii="Arial" w:hAnsi="Arial" w:cs="Arial"/>
          <w:color w:val="231916"/>
          <w:lang w:val="ru-RU"/>
        </w:rPr>
        <w:t xml:space="preserve"> данное руководство</w:t>
      </w:r>
      <w:r w:rsidR="004966F7">
        <w:rPr>
          <w:rFonts w:ascii="Arial" w:hAnsi="Arial" w:cs="Arial"/>
          <w:color w:val="231916"/>
          <w:lang w:val="ru-RU"/>
        </w:rPr>
        <w:t xml:space="preserve"> и сохраните его</w:t>
      </w:r>
      <w:r w:rsidRPr="00A93DC1">
        <w:rPr>
          <w:rFonts w:ascii="Arial" w:hAnsi="Arial" w:cs="Arial"/>
          <w:color w:val="231916"/>
          <w:lang w:val="ru-RU"/>
        </w:rPr>
        <w:t xml:space="preserve"> в надежном месте для дальнейшего использования</w:t>
      </w:r>
      <w:r w:rsidR="00970D6A" w:rsidRPr="00A93DC1">
        <w:rPr>
          <w:rFonts w:ascii="Arial" w:hAnsi="Arial" w:cs="Arial"/>
          <w:color w:val="231916"/>
          <w:lang w:val="ru-RU"/>
        </w:rPr>
        <w:t>.</w:t>
      </w:r>
    </w:p>
    <w:p w14:paraId="7CC77DF7" w14:textId="77777777" w:rsidR="00757351" w:rsidRPr="00A93DC1" w:rsidRDefault="00757351" w:rsidP="00AD73BB">
      <w:pPr>
        <w:spacing w:before="8" w:line="360" w:lineRule="auto"/>
        <w:ind w:left="268" w:right="3"/>
        <w:jc w:val="both"/>
        <w:rPr>
          <w:rFonts w:ascii="Arial" w:hAnsi="Arial" w:cs="Arial"/>
          <w:color w:val="231916"/>
          <w:lang w:val="ru-RU"/>
        </w:rPr>
      </w:pPr>
    </w:p>
    <w:p w14:paraId="203F7790" w14:textId="77777777" w:rsidR="009A06A5" w:rsidRDefault="009A06A5" w:rsidP="00757351">
      <w:pPr>
        <w:spacing w:before="8" w:line="360" w:lineRule="auto"/>
        <w:ind w:right="3"/>
        <w:rPr>
          <w:rFonts w:ascii="Arial" w:hAnsi="Arial" w:cs="Arial"/>
          <w:color w:val="231916"/>
          <w:lang w:val="ru-RU"/>
        </w:rPr>
      </w:pPr>
    </w:p>
    <w:p w14:paraId="642E88C2" w14:textId="505321AB" w:rsidR="00004C86" w:rsidRPr="00A93DC1" w:rsidRDefault="000C3D56" w:rsidP="00757351">
      <w:pPr>
        <w:spacing w:before="8" w:line="360" w:lineRule="auto"/>
        <w:ind w:right="3"/>
        <w:rPr>
          <w:rFonts w:ascii="Arial" w:hAnsi="Arial" w:cs="Arial"/>
          <w:color w:val="231916"/>
          <w:lang w:val="ru-RU"/>
        </w:rPr>
      </w:pPr>
      <w:r w:rsidRPr="00A45712">
        <w:rPr>
          <w:rFonts w:ascii="Arial" w:hAnsi="Arial" w:cs="Arial"/>
          <w:b/>
          <w:bCs/>
          <w:color w:val="231916"/>
          <w:highlight w:val="lightGray"/>
          <w:lang w:val="ru-RU"/>
        </w:rPr>
        <w:lastRenderedPageBreak/>
        <w:t>ВНИМАНИЕ!</w:t>
      </w:r>
      <w:r w:rsidR="00757351" w:rsidRPr="00A93DC1">
        <w:rPr>
          <w:rFonts w:ascii="Arial" w:hAnsi="Arial" w:cs="Arial"/>
          <w:color w:val="231916"/>
          <w:lang w:val="ru-RU"/>
        </w:rPr>
        <w:t xml:space="preserve"> </w:t>
      </w:r>
      <w:r w:rsidRPr="00A93DC1">
        <w:rPr>
          <w:rFonts w:ascii="Arial" w:hAnsi="Arial" w:cs="Arial"/>
          <w:color w:val="231916"/>
          <w:lang w:val="ru-RU"/>
        </w:rPr>
        <w:t xml:space="preserve">Чтобы предотвратить поражение электрическим током или возгорание, строго соблюдайте все </w:t>
      </w:r>
      <w:r w:rsidR="00D42712" w:rsidRPr="00A93DC1">
        <w:rPr>
          <w:rFonts w:ascii="Arial" w:hAnsi="Arial" w:cs="Arial"/>
          <w:color w:val="231916"/>
          <w:lang w:val="ru-RU"/>
        </w:rPr>
        <w:t>предостережения</w:t>
      </w:r>
      <w:r w:rsidRPr="00A93DC1">
        <w:rPr>
          <w:rFonts w:ascii="Arial" w:hAnsi="Arial" w:cs="Arial"/>
          <w:color w:val="231916"/>
          <w:lang w:val="ru-RU"/>
        </w:rPr>
        <w:t xml:space="preserve"> и инструкции, описанные в этом руководстве</w:t>
      </w:r>
      <w:r w:rsidR="00004C86" w:rsidRPr="00A93DC1">
        <w:rPr>
          <w:rFonts w:ascii="Arial" w:hAnsi="Arial" w:cs="Arial"/>
          <w:color w:val="231916"/>
          <w:lang w:val="ru-RU"/>
        </w:rPr>
        <w:t>.</w:t>
      </w:r>
      <w:r w:rsidR="003B318C" w:rsidRPr="00A93DC1">
        <w:rPr>
          <w:rFonts w:ascii="Arial" w:hAnsi="Arial" w:cs="Arial"/>
          <w:color w:val="231916"/>
          <w:lang w:val="ru-RU"/>
        </w:rPr>
        <w:t xml:space="preserve"> К работе с установкой допускается только обученный персонал, не допускайте к работе неподготовленных сотрудников и посторонних. Если любое нарушени</w:t>
      </w:r>
      <w:r w:rsidR="00D85E6D" w:rsidRPr="00A93DC1">
        <w:rPr>
          <w:rFonts w:ascii="Arial" w:hAnsi="Arial" w:cs="Arial"/>
          <w:color w:val="231916"/>
          <w:lang w:val="ru-RU"/>
        </w:rPr>
        <w:t>е</w:t>
      </w:r>
      <w:r w:rsidR="003B318C" w:rsidRPr="00A93DC1">
        <w:rPr>
          <w:rFonts w:ascii="Arial" w:hAnsi="Arial" w:cs="Arial"/>
          <w:color w:val="231916"/>
          <w:lang w:val="ru-RU"/>
        </w:rPr>
        <w:t xml:space="preserve"> инструкции по эксплуатации вызовет телесные повреждения или </w:t>
      </w:r>
      <w:r w:rsidR="00714511" w:rsidRPr="00A93DC1">
        <w:rPr>
          <w:rFonts w:ascii="Arial" w:hAnsi="Arial" w:cs="Arial"/>
          <w:color w:val="231916"/>
          <w:lang w:val="ru-RU"/>
        </w:rPr>
        <w:t>поломку</w:t>
      </w:r>
      <w:r w:rsidR="003B318C" w:rsidRPr="00A93DC1">
        <w:rPr>
          <w:rFonts w:ascii="Arial" w:hAnsi="Arial" w:cs="Arial"/>
          <w:color w:val="231916"/>
          <w:lang w:val="ru-RU"/>
        </w:rPr>
        <w:t xml:space="preserve"> оборудования, наша компания не несет за это ответственности.</w:t>
      </w:r>
    </w:p>
    <w:p w14:paraId="2D5DB853" w14:textId="3792B2CF" w:rsidR="00004C86" w:rsidRPr="00A93DC1" w:rsidRDefault="003B318C" w:rsidP="00757351">
      <w:pPr>
        <w:spacing w:before="8" w:line="360" w:lineRule="auto"/>
        <w:ind w:right="3"/>
        <w:rPr>
          <w:rFonts w:ascii="Arial" w:hAnsi="Arial" w:cs="Arial"/>
          <w:color w:val="231916"/>
          <w:lang w:val="ru-RU"/>
        </w:rPr>
      </w:pPr>
      <w:r w:rsidRPr="00A93DC1">
        <w:rPr>
          <w:rFonts w:ascii="Arial" w:hAnsi="Arial" w:cs="Arial"/>
          <w:color w:val="231916"/>
          <w:lang w:val="ru-RU"/>
        </w:rPr>
        <w:t>Обслуживать данную установку имеют право только сертифицированные специалисты по ремонту</w:t>
      </w:r>
      <w:r w:rsidR="00004C86" w:rsidRPr="00A93DC1">
        <w:rPr>
          <w:rFonts w:ascii="Arial" w:hAnsi="Arial" w:cs="Arial"/>
          <w:color w:val="231916"/>
          <w:lang w:val="ru-RU"/>
        </w:rPr>
        <w:t>.</w:t>
      </w:r>
    </w:p>
    <w:p w14:paraId="62EDBC8C" w14:textId="556721F9" w:rsidR="00025734" w:rsidRDefault="00025734" w:rsidP="00C15BD8">
      <w:pPr>
        <w:spacing w:before="8" w:line="360" w:lineRule="auto"/>
        <w:ind w:right="3"/>
        <w:rPr>
          <w:rFonts w:ascii="Arial" w:hAnsi="Arial" w:cs="Arial"/>
          <w:color w:val="231916"/>
          <w:lang w:val="ru-RU"/>
        </w:rPr>
      </w:pPr>
    </w:p>
    <w:p w14:paraId="708F227F" w14:textId="64663EFD" w:rsidR="00025734" w:rsidRPr="00025734" w:rsidRDefault="001E68B9" w:rsidP="00025734">
      <w:pPr>
        <w:jc w:val="both"/>
        <w:rPr>
          <w:rFonts w:ascii="Arial" w:hAnsi="Arial" w:cs="Arial"/>
          <w:color w:val="231916"/>
          <w:shd w:val="clear" w:color="auto" w:fill="DCDDDD"/>
          <w:lang w:val="ru-RU"/>
        </w:rPr>
      </w:pPr>
      <w:r>
        <w:rPr>
          <w:rFonts w:ascii="Arial" w:hAnsi="Arial" w:cs="Arial"/>
          <w:color w:val="231916"/>
          <w:shd w:val="clear" w:color="auto" w:fill="DCDDDD"/>
          <w:lang w:val="ru-RU"/>
        </w:rPr>
        <w:t xml:space="preserve"> </w:t>
      </w:r>
      <w:r w:rsidR="00025734" w:rsidRPr="00025734">
        <w:rPr>
          <w:rFonts w:ascii="Arial" w:hAnsi="Arial" w:cs="Arial"/>
          <w:color w:val="231916"/>
          <w:shd w:val="clear" w:color="auto" w:fill="DCDDDD"/>
          <w:lang w:val="ru-RU"/>
        </w:rPr>
        <w:t>ПРАВИЛА БЕЗОПАСНОЙ РАБОТЫ С ЭЛЕКТРОИНСТРУМЕНТОМ</w:t>
      </w:r>
      <w:r>
        <w:rPr>
          <w:rFonts w:ascii="Arial" w:hAnsi="Arial" w:cs="Arial"/>
          <w:color w:val="231916"/>
          <w:shd w:val="clear" w:color="auto" w:fill="DCDDDD"/>
          <w:lang w:val="ru-RU"/>
        </w:rPr>
        <w:t xml:space="preserve"> </w:t>
      </w:r>
      <w:r w:rsidR="00025734">
        <w:rPr>
          <w:rFonts w:ascii="Arial" w:hAnsi="Arial" w:cs="Arial"/>
          <w:color w:val="231916"/>
          <w:shd w:val="clear" w:color="auto" w:fill="DCDDDD"/>
          <w:lang w:val="ru-RU"/>
        </w:rPr>
        <w:t xml:space="preserve"> </w:t>
      </w:r>
    </w:p>
    <w:p w14:paraId="617E6F72" w14:textId="719377B2" w:rsidR="00C15BD8" w:rsidRPr="00A93DC1" w:rsidRDefault="00757351" w:rsidP="00C15BD8">
      <w:pPr>
        <w:pStyle w:val="a5"/>
        <w:numPr>
          <w:ilvl w:val="0"/>
          <w:numId w:val="5"/>
        </w:numPr>
        <w:tabs>
          <w:tab w:val="left" w:pos="299"/>
        </w:tabs>
        <w:spacing w:before="186" w:line="360" w:lineRule="auto"/>
        <w:ind w:right="520" w:hanging="181"/>
        <w:rPr>
          <w:rFonts w:ascii="Arial" w:hAnsi="Arial" w:cs="Arial"/>
          <w:lang w:val="ru-RU"/>
        </w:rPr>
      </w:pPr>
      <w:r w:rsidRPr="00A93DC1">
        <w:rPr>
          <w:rFonts w:ascii="Arial" w:hAnsi="Arial" w:cs="Arial"/>
          <w:color w:val="231916"/>
          <w:lang w:val="ru-RU"/>
        </w:rPr>
        <w:t xml:space="preserve"> </w:t>
      </w:r>
      <w:r w:rsidR="00AD73BB" w:rsidRPr="00A93DC1">
        <w:rPr>
          <w:rFonts w:ascii="Arial" w:hAnsi="Arial" w:cs="Arial"/>
          <w:color w:val="231916"/>
          <w:lang w:val="ru-RU"/>
        </w:rPr>
        <w:t>Пожалуйста, строго следуйте всем инструкциям по эксплуатации. Их нарушение может привести к поражению электрическим током, пожару и тяжелым травмам.</w:t>
      </w:r>
    </w:p>
    <w:p w14:paraId="4A8658F5" w14:textId="746569A9" w:rsidR="00C15BD8" w:rsidRDefault="00C15BD8" w:rsidP="00C15BD8">
      <w:pPr>
        <w:pStyle w:val="a5"/>
        <w:numPr>
          <w:ilvl w:val="0"/>
          <w:numId w:val="5"/>
        </w:numPr>
        <w:tabs>
          <w:tab w:val="left" w:pos="299"/>
        </w:tabs>
        <w:spacing w:before="186" w:line="360" w:lineRule="auto"/>
        <w:ind w:right="520" w:hanging="181"/>
        <w:rPr>
          <w:rFonts w:ascii="Arial" w:hAnsi="Arial" w:cs="Arial"/>
          <w:color w:val="231916"/>
          <w:lang w:val="ru-RU"/>
        </w:rPr>
      </w:pPr>
      <w:r w:rsidRPr="00A93DC1">
        <w:rPr>
          <w:rFonts w:ascii="Arial" w:hAnsi="Arial" w:cs="Arial"/>
          <w:color w:val="231916"/>
          <w:lang w:val="ru-RU"/>
        </w:rPr>
        <w:t xml:space="preserve"> </w:t>
      </w:r>
      <w:r w:rsidR="00417DFB" w:rsidRPr="00A93DC1">
        <w:rPr>
          <w:rFonts w:ascii="Arial" w:hAnsi="Arial" w:cs="Arial"/>
          <w:color w:val="231916"/>
          <w:lang w:val="ru-RU"/>
        </w:rPr>
        <w:t xml:space="preserve">Содержите рабочее место в чистоте и хорошо освещенным. Захламленное и недостаточно освещенное рабочее место может стать причиной несчастного случая. </w:t>
      </w:r>
      <w:r w:rsidRPr="00A93DC1">
        <w:rPr>
          <w:rFonts w:ascii="Arial" w:hAnsi="Arial" w:cs="Arial"/>
          <w:color w:val="231916"/>
          <w:lang w:val="ru-RU"/>
        </w:rPr>
        <w:t>На рабочем месте и в непосредственной близости от него не должно быть легковоспламеняющихся веществ и материалов. Во время работы инструмента возникают искры, что может привести к возгоранию. Запрещается использовать электроинструмент, если в воздухе содержатся горючие газы, пыль или пары горючих жидкостей.</w:t>
      </w:r>
    </w:p>
    <w:p w14:paraId="1C8D651D" w14:textId="471EAF0D" w:rsidR="00B61433" w:rsidRPr="00B61433" w:rsidRDefault="00B61433" w:rsidP="00B61433">
      <w:pPr>
        <w:pStyle w:val="a5"/>
        <w:numPr>
          <w:ilvl w:val="0"/>
          <w:numId w:val="5"/>
        </w:numPr>
        <w:tabs>
          <w:tab w:val="left" w:pos="299"/>
        </w:tabs>
        <w:spacing w:before="186" w:line="360" w:lineRule="auto"/>
        <w:ind w:right="520" w:hanging="181"/>
        <w:rPr>
          <w:rFonts w:ascii="Arial" w:hAnsi="Arial" w:cs="Arial"/>
          <w:color w:val="231916"/>
          <w:lang w:val="ru-RU"/>
        </w:rPr>
      </w:pPr>
      <w:r>
        <w:rPr>
          <w:rFonts w:ascii="Arial" w:hAnsi="Arial" w:cs="Arial"/>
          <w:color w:val="231916"/>
          <w:lang w:val="ru-RU"/>
        </w:rPr>
        <w:t xml:space="preserve"> </w:t>
      </w:r>
      <w:r w:rsidRPr="00B61433">
        <w:rPr>
          <w:rFonts w:ascii="Arial" w:hAnsi="Arial" w:cs="Arial"/>
          <w:color w:val="231916"/>
          <w:lang w:val="ru-RU"/>
        </w:rPr>
        <w:t>Защитите себя от поражения электрическим током. Избегайте физического контакта с заземленными устройствами, например, трубами, нагревателями, электроплитами, холодильниками и т. п.</w:t>
      </w:r>
    </w:p>
    <w:p w14:paraId="0A4E24A4" w14:textId="77777777" w:rsidR="00B61433" w:rsidRDefault="00C15BD8" w:rsidP="00C15BD8">
      <w:pPr>
        <w:pStyle w:val="a5"/>
        <w:numPr>
          <w:ilvl w:val="0"/>
          <w:numId w:val="5"/>
        </w:numPr>
        <w:tabs>
          <w:tab w:val="left" w:pos="298"/>
        </w:tabs>
        <w:spacing w:before="186" w:line="360" w:lineRule="auto"/>
        <w:ind w:right="520" w:hanging="181"/>
        <w:rPr>
          <w:rFonts w:ascii="Arial" w:hAnsi="Arial" w:cs="Arial"/>
          <w:color w:val="231916"/>
          <w:lang w:val="ru-RU"/>
        </w:rPr>
      </w:pPr>
      <w:r w:rsidRPr="00B61433">
        <w:rPr>
          <w:rFonts w:ascii="Arial" w:hAnsi="Arial" w:cs="Arial"/>
          <w:color w:val="231916"/>
          <w:lang w:val="ru-RU"/>
        </w:rPr>
        <w:t xml:space="preserve"> </w:t>
      </w:r>
      <w:r w:rsidRPr="00A93DC1">
        <w:rPr>
          <w:rFonts w:ascii="Arial" w:hAnsi="Arial" w:cs="Arial"/>
          <w:color w:val="231916"/>
          <w:lang w:val="ru-RU"/>
        </w:rPr>
        <w:t>Во время использования электроинструмента рядом не должны находиться дети или посторонние. Вы можете отвлечься и потерять контроль над инструментом.</w:t>
      </w:r>
    </w:p>
    <w:p w14:paraId="1F0F821A" w14:textId="755D0946" w:rsidR="00C15BD8" w:rsidRDefault="00B61433" w:rsidP="00C15BD8">
      <w:pPr>
        <w:pStyle w:val="a5"/>
        <w:numPr>
          <w:ilvl w:val="0"/>
          <w:numId w:val="5"/>
        </w:numPr>
        <w:tabs>
          <w:tab w:val="left" w:pos="298"/>
        </w:tabs>
        <w:spacing w:before="186" w:line="360" w:lineRule="auto"/>
        <w:ind w:right="520" w:hanging="181"/>
        <w:rPr>
          <w:rFonts w:ascii="Arial" w:hAnsi="Arial" w:cs="Arial"/>
          <w:color w:val="231916"/>
          <w:lang w:val="ru-RU"/>
        </w:rPr>
      </w:pPr>
      <w:r>
        <w:rPr>
          <w:rFonts w:ascii="Arial" w:hAnsi="Arial" w:cs="Arial"/>
          <w:color w:val="231916"/>
          <w:lang w:val="ru-RU"/>
        </w:rPr>
        <w:t xml:space="preserve"> </w:t>
      </w:r>
      <w:r w:rsidRPr="00A93DC1">
        <w:rPr>
          <w:rFonts w:ascii="Arial" w:hAnsi="Arial" w:cs="Arial"/>
          <w:color w:val="231916"/>
          <w:lang w:val="ru-RU"/>
        </w:rPr>
        <w:t>Храните неиспользуемый инструмент в недоступном для детей месте. Не допускайте к использованию установки лиц, не знакомых с ней или не изучивших эти инструкции. Электроинструмент в руках неопытного человека может быть опасным.</w:t>
      </w:r>
    </w:p>
    <w:p w14:paraId="4D85A19C" w14:textId="77777777" w:rsidR="00B61433" w:rsidRDefault="00B61433" w:rsidP="00B61433">
      <w:pPr>
        <w:pStyle w:val="a5"/>
        <w:numPr>
          <w:ilvl w:val="0"/>
          <w:numId w:val="5"/>
        </w:numPr>
        <w:tabs>
          <w:tab w:val="left" w:pos="299"/>
        </w:tabs>
        <w:spacing w:before="186" w:line="360" w:lineRule="auto"/>
        <w:ind w:right="520" w:hanging="181"/>
        <w:rPr>
          <w:rFonts w:ascii="Arial" w:hAnsi="Arial" w:cs="Arial"/>
          <w:color w:val="231916"/>
          <w:lang w:val="ru-RU"/>
        </w:rPr>
      </w:pPr>
      <w:r>
        <w:rPr>
          <w:rFonts w:ascii="Arial" w:hAnsi="Arial" w:cs="Arial"/>
          <w:color w:val="231916"/>
          <w:lang w:val="ru-RU"/>
        </w:rPr>
        <w:t xml:space="preserve"> </w:t>
      </w:r>
      <w:r w:rsidRPr="00A93DC1">
        <w:rPr>
          <w:rFonts w:ascii="Arial" w:hAnsi="Arial" w:cs="Arial"/>
          <w:color w:val="231916"/>
          <w:lang w:val="ru-RU"/>
        </w:rPr>
        <w:t xml:space="preserve">Не перегружайте вашу установку. Используйте инструмент, подходящий для вашей задачи. Правильно подобранный инструмент обеспечивает производительность, на которую он рассчитан, и выполняет работу лучше и безопаснее. </w:t>
      </w:r>
    </w:p>
    <w:p w14:paraId="123DA999" w14:textId="65D06429" w:rsidR="00B61433" w:rsidRPr="00A93DC1" w:rsidRDefault="00B61433" w:rsidP="00B61433">
      <w:pPr>
        <w:pStyle w:val="a5"/>
        <w:numPr>
          <w:ilvl w:val="0"/>
          <w:numId w:val="5"/>
        </w:numPr>
        <w:tabs>
          <w:tab w:val="left" w:pos="299"/>
        </w:tabs>
        <w:spacing w:before="186" w:line="360" w:lineRule="auto"/>
        <w:ind w:right="520" w:hanging="181"/>
        <w:rPr>
          <w:rFonts w:ascii="Arial" w:hAnsi="Arial" w:cs="Arial"/>
          <w:color w:val="231916"/>
          <w:lang w:val="ru-RU"/>
        </w:rPr>
      </w:pPr>
      <w:r>
        <w:rPr>
          <w:rFonts w:ascii="Arial" w:hAnsi="Arial" w:cs="Arial"/>
          <w:color w:val="231916"/>
          <w:lang w:val="ru-RU"/>
        </w:rPr>
        <w:t xml:space="preserve"> </w:t>
      </w:r>
      <w:r w:rsidRPr="00A93DC1">
        <w:rPr>
          <w:rFonts w:ascii="Arial" w:hAnsi="Arial" w:cs="Arial"/>
          <w:color w:val="231916"/>
          <w:lang w:val="ru-RU"/>
        </w:rPr>
        <w:t>Носите подходящую одежду, убирайте длинные волосы</w:t>
      </w:r>
      <w:r w:rsidR="004966F7">
        <w:rPr>
          <w:rFonts w:ascii="Arial" w:hAnsi="Arial" w:cs="Arial"/>
          <w:color w:val="231916"/>
          <w:lang w:val="ru-RU"/>
        </w:rPr>
        <w:t xml:space="preserve"> под головной убор</w:t>
      </w:r>
      <w:r w:rsidRPr="00A93DC1">
        <w:rPr>
          <w:rFonts w:ascii="Arial" w:hAnsi="Arial" w:cs="Arial"/>
          <w:color w:val="231916"/>
          <w:lang w:val="ru-RU"/>
        </w:rPr>
        <w:t xml:space="preserve">. </w:t>
      </w:r>
      <w:r w:rsidRPr="00A93DC1">
        <w:rPr>
          <w:rFonts w:ascii="Arial" w:hAnsi="Arial" w:cs="Arial"/>
          <w:color w:val="231916"/>
          <w:lang w:val="ru-RU"/>
        </w:rPr>
        <w:lastRenderedPageBreak/>
        <w:t>Свободные края одежды, украшения на цепочках, длинные волосы могут зацепиться за вращающиеся детали, поэтому рекомендуем принять меры по предотвращению подобных ситуаций перед началом работы.</w:t>
      </w:r>
      <w:r>
        <w:rPr>
          <w:rFonts w:ascii="Arial" w:hAnsi="Arial" w:cs="Arial"/>
          <w:color w:val="231916"/>
          <w:lang w:val="ru-RU"/>
        </w:rPr>
        <w:t xml:space="preserve"> </w:t>
      </w:r>
    </w:p>
    <w:p w14:paraId="3D753C4F" w14:textId="0F7B8529" w:rsidR="00C15BD8" w:rsidRPr="00E910DD" w:rsidRDefault="004966F7" w:rsidP="00C72500">
      <w:pPr>
        <w:pStyle w:val="a5"/>
        <w:numPr>
          <w:ilvl w:val="0"/>
          <w:numId w:val="5"/>
        </w:numPr>
        <w:tabs>
          <w:tab w:val="left" w:pos="297"/>
        </w:tabs>
        <w:spacing w:before="186" w:line="360" w:lineRule="auto"/>
        <w:ind w:right="520" w:hanging="181"/>
        <w:rPr>
          <w:rFonts w:ascii="Arial" w:hAnsi="Arial" w:cs="Arial"/>
          <w:lang w:val="ru-RU"/>
        </w:rPr>
      </w:pPr>
      <w:r>
        <w:rPr>
          <w:rFonts w:ascii="Arial" w:hAnsi="Arial" w:cs="Arial"/>
          <w:color w:val="231916"/>
          <w:lang w:val="ru-RU"/>
        </w:rPr>
        <w:t xml:space="preserve"> </w:t>
      </w:r>
      <w:r w:rsidR="00C15BD8" w:rsidRPr="00E32678">
        <w:rPr>
          <w:rFonts w:ascii="Arial" w:hAnsi="Arial" w:cs="Arial"/>
          <w:color w:val="231916"/>
          <w:lang w:val="ru-RU"/>
        </w:rPr>
        <w:t xml:space="preserve">Используйте защитную одежду и другие средства защиты: </w:t>
      </w:r>
      <w:r w:rsidR="00E32678" w:rsidRPr="00E32678">
        <w:rPr>
          <w:rFonts w:ascii="Arial" w:hAnsi="Arial" w:cs="Arial"/>
          <w:color w:val="231916"/>
          <w:lang w:val="ru-RU"/>
        </w:rPr>
        <w:t>прорезиненные рабочие перчатки,</w:t>
      </w:r>
      <w:r w:rsidR="00E32678">
        <w:rPr>
          <w:rFonts w:ascii="Arial" w:hAnsi="Arial" w:cs="Arial"/>
          <w:color w:val="231916"/>
          <w:lang w:val="ru-RU"/>
        </w:rPr>
        <w:t xml:space="preserve"> </w:t>
      </w:r>
      <w:r w:rsidR="00C15BD8" w:rsidRPr="00E32678">
        <w:rPr>
          <w:rFonts w:ascii="Arial" w:hAnsi="Arial" w:cs="Arial"/>
          <w:color w:val="231916"/>
          <w:lang w:val="ru-RU"/>
        </w:rPr>
        <w:t>прозрачную маску или очки для защиты глаз, маску или респиратор для защиты от пыли, обувь на нескользящей подошве, каску, наушники.</w:t>
      </w:r>
    </w:p>
    <w:p w14:paraId="40117898" w14:textId="069F6086" w:rsidR="00E910DD" w:rsidRDefault="004966F7" w:rsidP="00E910DD">
      <w:pPr>
        <w:pStyle w:val="a5"/>
        <w:numPr>
          <w:ilvl w:val="0"/>
          <w:numId w:val="5"/>
        </w:numPr>
        <w:tabs>
          <w:tab w:val="left" w:pos="299"/>
        </w:tabs>
        <w:spacing w:before="186" w:line="360" w:lineRule="auto"/>
        <w:ind w:right="520" w:hanging="181"/>
        <w:rPr>
          <w:rFonts w:ascii="Arial" w:hAnsi="Arial" w:cs="Arial"/>
          <w:color w:val="231916"/>
          <w:lang w:val="ru-RU"/>
        </w:rPr>
      </w:pPr>
      <w:r>
        <w:rPr>
          <w:rFonts w:ascii="Arial" w:hAnsi="Arial" w:cs="Arial"/>
          <w:color w:val="231916"/>
          <w:lang w:val="ru-RU"/>
        </w:rPr>
        <w:t xml:space="preserve"> </w:t>
      </w:r>
      <w:r w:rsidR="00E910DD">
        <w:rPr>
          <w:rFonts w:ascii="Arial" w:hAnsi="Arial" w:cs="Arial"/>
          <w:color w:val="231916"/>
          <w:lang w:val="ru-RU"/>
        </w:rPr>
        <w:t>Используйте провод питания только по назначению. Не перемещайте установку при помощи провода и не тяните за него, чтобы вытащить вилку из розетки.</w:t>
      </w:r>
      <w:r w:rsidR="00E910DD" w:rsidRPr="00A93DC1">
        <w:rPr>
          <w:rFonts w:ascii="Arial" w:hAnsi="Arial" w:cs="Arial"/>
          <w:color w:val="231916"/>
          <w:lang w:val="ru-RU"/>
        </w:rPr>
        <w:t xml:space="preserve"> </w:t>
      </w:r>
    </w:p>
    <w:p w14:paraId="019D9FEE" w14:textId="5EA8ACA8" w:rsidR="00E910DD" w:rsidRDefault="00E910DD" w:rsidP="00E910DD">
      <w:pPr>
        <w:pStyle w:val="a5"/>
        <w:numPr>
          <w:ilvl w:val="0"/>
          <w:numId w:val="5"/>
        </w:numPr>
        <w:tabs>
          <w:tab w:val="left" w:pos="299"/>
        </w:tabs>
        <w:spacing w:before="186" w:line="360" w:lineRule="auto"/>
        <w:ind w:right="520" w:hanging="181"/>
        <w:rPr>
          <w:rFonts w:ascii="Arial" w:hAnsi="Arial" w:cs="Arial"/>
          <w:color w:val="231916"/>
          <w:lang w:val="ru-RU"/>
        </w:rPr>
      </w:pPr>
      <w:r w:rsidRPr="00A93DC1">
        <w:rPr>
          <w:rFonts w:ascii="Arial" w:hAnsi="Arial" w:cs="Arial"/>
          <w:color w:val="231916"/>
          <w:lang w:val="ru-RU"/>
        </w:rPr>
        <w:t>Сохраняйте устойчивость и равновесие вашего тела в процессе работы, это обеспечит контроль над инструментом при возникновении нештатной ситуации.</w:t>
      </w:r>
    </w:p>
    <w:p w14:paraId="61BF70BF" w14:textId="08553585" w:rsidR="00EE5F37" w:rsidRDefault="00EE5F37" w:rsidP="00C317DD">
      <w:pPr>
        <w:pStyle w:val="a5"/>
        <w:numPr>
          <w:ilvl w:val="0"/>
          <w:numId w:val="5"/>
        </w:numPr>
        <w:tabs>
          <w:tab w:val="left" w:pos="296"/>
        </w:tabs>
        <w:spacing w:before="186" w:line="360" w:lineRule="auto"/>
        <w:ind w:right="520" w:hanging="181"/>
        <w:rPr>
          <w:rFonts w:ascii="Arial" w:hAnsi="Arial" w:cs="Arial"/>
          <w:color w:val="231916"/>
          <w:lang w:val="ru-RU"/>
        </w:rPr>
      </w:pPr>
      <w:r w:rsidRPr="00EE5F37">
        <w:rPr>
          <w:rFonts w:ascii="Arial" w:hAnsi="Arial" w:cs="Arial"/>
          <w:color w:val="231916"/>
          <w:lang w:val="ru-RU"/>
        </w:rPr>
        <w:t>Обслуживайте свой инструмент. Содержите его в исправном состоянии для правильной и безопасной работы. Следуйте инструкциям по обслуживанию и информации по смене оснастки. Регулярно проверяйте состояние сетевого кабеля и при необходимости обращайтесь к квалифицированному специалисту для его замены. Следите за состоянием удлинителя и заменяйте его, если он поврежден. Держите рукоятки управления сухими и свободными от масла и жира.</w:t>
      </w:r>
    </w:p>
    <w:p w14:paraId="46949BC0" w14:textId="2ED2A2E1" w:rsidR="00EE5F37" w:rsidRPr="00EE5F37" w:rsidRDefault="00EE5F37" w:rsidP="00C317DD">
      <w:pPr>
        <w:pStyle w:val="a5"/>
        <w:numPr>
          <w:ilvl w:val="0"/>
          <w:numId w:val="5"/>
        </w:numPr>
        <w:tabs>
          <w:tab w:val="left" w:pos="296"/>
        </w:tabs>
        <w:spacing w:before="186" w:line="360" w:lineRule="auto"/>
        <w:ind w:right="520" w:hanging="181"/>
        <w:rPr>
          <w:rFonts w:ascii="Arial" w:hAnsi="Arial" w:cs="Arial"/>
          <w:color w:val="231916"/>
          <w:lang w:val="ru-RU"/>
        </w:rPr>
      </w:pPr>
      <w:r w:rsidRPr="00EE5F37">
        <w:rPr>
          <w:rFonts w:ascii="Arial" w:hAnsi="Arial" w:cs="Arial"/>
          <w:color w:val="231916"/>
          <w:lang w:val="ru-RU"/>
        </w:rPr>
        <w:t xml:space="preserve">Вынимайте вилку из розетки при выполнении настройки инструмента, замене принадлежностей или по окончании работ. Эта простая мера безопасности позволит избежать непреднамеренного запуска установки. </w:t>
      </w:r>
    </w:p>
    <w:p w14:paraId="6907B7B4" w14:textId="6B6B1D47" w:rsidR="00E45C94" w:rsidRDefault="00E45C94" w:rsidP="00E45C94">
      <w:pPr>
        <w:pStyle w:val="a5"/>
        <w:numPr>
          <w:ilvl w:val="0"/>
          <w:numId w:val="5"/>
        </w:numPr>
        <w:tabs>
          <w:tab w:val="left" w:pos="296"/>
        </w:tabs>
        <w:spacing w:before="186" w:line="360" w:lineRule="auto"/>
        <w:ind w:right="520" w:hanging="181"/>
        <w:rPr>
          <w:rFonts w:ascii="Arial" w:hAnsi="Arial" w:cs="Arial"/>
          <w:color w:val="231916"/>
          <w:lang w:val="ru-RU"/>
        </w:rPr>
      </w:pPr>
      <w:r>
        <w:rPr>
          <w:rFonts w:ascii="Arial" w:hAnsi="Arial" w:cs="Arial"/>
          <w:color w:val="231916"/>
          <w:lang w:val="ru-RU"/>
        </w:rPr>
        <w:t>П</w:t>
      </w:r>
      <w:r w:rsidRPr="00A93DC1">
        <w:rPr>
          <w:rFonts w:ascii="Arial" w:hAnsi="Arial" w:cs="Arial"/>
          <w:color w:val="231916"/>
          <w:lang w:val="ru-RU"/>
        </w:rPr>
        <w:t>еред тем, как включать электроинструмент</w:t>
      </w:r>
      <w:r>
        <w:rPr>
          <w:rFonts w:ascii="Arial" w:hAnsi="Arial" w:cs="Arial"/>
          <w:color w:val="231916"/>
          <w:lang w:val="ru-RU"/>
        </w:rPr>
        <w:t>,</w:t>
      </w:r>
      <w:r w:rsidRPr="00A93DC1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у</w:t>
      </w:r>
      <w:r w:rsidRPr="00A93DC1">
        <w:rPr>
          <w:rFonts w:ascii="Arial" w:hAnsi="Arial" w:cs="Arial"/>
          <w:color w:val="231916"/>
          <w:lang w:val="ru-RU"/>
        </w:rPr>
        <w:t>берите любые приспособления и гаечные ключи. Оставленный на вращающейся детали ключ может привести к травме.</w:t>
      </w:r>
    </w:p>
    <w:p w14:paraId="2E8637D5" w14:textId="09A8F82E" w:rsidR="00C15BD8" w:rsidRDefault="00C15BD8" w:rsidP="00C15BD8">
      <w:pPr>
        <w:pStyle w:val="a5"/>
        <w:numPr>
          <w:ilvl w:val="0"/>
          <w:numId w:val="5"/>
        </w:numPr>
        <w:tabs>
          <w:tab w:val="left" w:pos="297"/>
        </w:tabs>
        <w:spacing w:before="186" w:line="360" w:lineRule="auto"/>
        <w:ind w:right="520" w:hanging="181"/>
        <w:rPr>
          <w:rFonts w:ascii="Arial" w:hAnsi="Arial" w:cs="Arial"/>
          <w:color w:val="231916"/>
          <w:lang w:val="ru-RU"/>
        </w:rPr>
      </w:pPr>
      <w:r w:rsidRPr="00A93DC1">
        <w:rPr>
          <w:rFonts w:ascii="Arial" w:hAnsi="Arial" w:cs="Arial"/>
          <w:color w:val="231916"/>
          <w:lang w:val="ru-RU"/>
        </w:rPr>
        <w:t xml:space="preserve">Предотвращайте непреднамеренный запуск. Перед подключением к сети или при перемещении инструмента убедитесь, что выключатель находится в позиции «Выключено». </w:t>
      </w:r>
    </w:p>
    <w:p w14:paraId="76C8158C" w14:textId="42DDE935" w:rsidR="00E45C94" w:rsidRPr="00417DFB" w:rsidRDefault="00E45C94" w:rsidP="004966F7">
      <w:pPr>
        <w:pStyle w:val="a5"/>
        <w:numPr>
          <w:ilvl w:val="0"/>
          <w:numId w:val="5"/>
        </w:numPr>
        <w:tabs>
          <w:tab w:val="left" w:pos="297"/>
        </w:tabs>
        <w:spacing w:before="186" w:line="360" w:lineRule="auto"/>
        <w:ind w:right="520" w:hanging="181"/>
        <w:rPr>
          <w:rFonts w:ascii="Arial" w:hAnsi="Arial" w:cs="Arial"/>
          <w:color w:val="231916"/>
          <w:lang w:val="ru-RU"/>
        </w:rPr>
      </w:pPr>
      <w:r w:rsidRPr="00417DFB">
        <w:rPr>
          <w:rFonts w:ascii="Arial" w:hAnsi="Arial" w:cs="Arial"/>
          <w:color w:val="231916"/>
          <w:lang w:val="ru-RU"/>
        </w:rPr>
        <w:t>При работе на открытом воздухе используйте только подходящий для этого удлинитель, разрешенный для использования вне помещения.</w:t>
      </w:r>
    </w:p>
    <w:p w14:paraId="35936050" w14:textId="77777777" w:rsidR="00E45C94" w:rsidRPr="00A93DC1" w:rsidRDefault="00E45C94" w:rsidP="00E45C94">
      <w:pPr>
        <w:pStyle w:val="a5"/>
        <w:numPr>
          <w:ilvl w:val="0"/>
          <w:numId w:val="5"/>
        </w:numPr>
        <w:tabs>
          <w:tab w:val="left" w:pos="298"/>
        </w:tabs>
        <w:spacing w:before="186" w:line="360" w:lineRule="auto"/>
        <w:ind w:right="520" w:hanging="181"/>
        <w:rPr>
          <w:rFonts w:ascii="Arial" w:hAnsi="Arial" w:cs="Arial"/>
          <w:color w:val="231916"/>
          <w:lang w:val="ru-RU"/>
        </w:rPr>
      </w:pPr>
      <w:r w:rsidRPr="00A93DC1">
        <w:rPr>
          <w:rFonts w:ascii="Arial" w:hAnsi="Arial" w:cs="Arial"/>
          <w:color w:val="231916"/>
          <w:lang w:val="ru-RU"/>
        </w:rPr>
        <w:t xml:space="preserve">Будьте сосредоточены, контролируйте свои действия и руководствуйтесь здравым смыслом при работе с электроинструментом. Не используйте инструмент, если вы устали или находитесь под действием алкоголя, наркотических средств </w:t>
      </w:r>
      <w:r w:rsidRPr="00A93DC1">
        <w:rPr>
          <w:rFonts w:ascii="Arial" w:hAnsi="Arial" w:cs="Arial"/>
          <w:color w:val="231916"/>
          <w:lang w:val="ru-RU"/>
        </w:rPr>
        <w:lastRenderedPageBreak/>
        <w:t>или лекарств, снижающих внимание. Потеря внимания во время работы может привести к травме.</w:t>
      </w:r>
    </w:p>
    <w:p w14:paraId="28031D24" w14:textId="40E390BC" w:rsidR="00C15BD8" w:rsidRDefault="00C15BD8" w:rsidP="00C15BD8">
      <w:pPr>
        <w:pStyle w:val="a5"/>
        <w:numPr>
          <w:ilvl w:val="0"/>
          <w:numId w:val="5"/>
        </w:numPr>
        <w:tabs>
          <w:tab w:val="left" w:pos="296"/>
        </w:tabs>
        <w:spacing w:before="186" w:line="360" w:lineRule="auto"/>
        <w:ind w:right="520" w:hanging="181"/>
        <w:rPr>
          <w:rFonts w:ascii="Arial" w:hAnsi="Arial" w:cs="Arial"/>
          <w:color w:val="231916"/>
          <w:lang w:val="ru-RU"/>
        </w:rPr>
      </w:pPr>
      <w:bookmarkStart w:id="1" w:name="页_4"/>
      <w:bookmarkEnd w:id="1"/>
      <w:r w:rsidRPr="00A93DC1">
        <w:rPr>
          <w:rFonts w:ascii="Arial" w:hAnsi="Arial" w:cs="Arial"/>
          <w:color w:val="231916"/>
          <w:lang w:val="ru-RU"/>
        </w:rPr>
        <w:t>Напряжение питания: обратите внимание, что напряжение в сети не должно более чем на 5% отличаться от номинального. Повышенное напряжение может привести к необратимым изменениям. Заметьте, что при работе от генератора повышенного напряжения не возникает.</w:t>
      </w:r>
    </w:p>
    <w:p w14:paraId="61753704" w14:textId="1A8DAD28" w:rsidR="00B200F9" w:rsidRPr="00B200F9" w:rsidRDefault="00B200F9" w:rsidP="00B200F9">
      <w:pPr>
        <w:pStyle w:val="a5"/>
        <w:numPr>
          <w:ilvl w:val="0"/>
          <w:numId w:val="5"/>
        </w:numPr>
        <w:tabs>
          <w:tab w:val="left" w:pos="296"/>
        </w:tabs>
        <w:spacing w:before="186" w:line="360" w:lineRule="auto"/>
        <w:ind w:right="520" w:hanging="181"/>
        <w:rPr>
          <w:rFonts w:ascii="Arial" w:hAnsi="Arial" w:cs="Arial"/>
          <w:color w:val="231916"/>
          <w:lang w:val="ru-RU"/>
        </w:rPr>
      </w:pPr>
      <w:r w:rsidRPr="00B200F9">
        <w:rPr>
          <w:rFonts w:ascii="Arial" w:hAnsi="Arial" w:cs="Arial"/>
          <w:color w:val="231916"/>
          <w:lang w:val="ru-RU"/>
        </w:rPr>
        <w:t xml:space="preserve">Регулярно проверяйте </w:t>
      </w:r>
      <w:r>
        <w:rPr>
          <w:rFonts w:ascii="Arial" w:hAnsi="Arial" w:cs="Arial"/>
          <w:color w:val="231916"/>
          <w:lang w:val="ru-RU"/>
        </w:rPr>
        <w:t xml:space="preserve">состояние </w:t>
      </w:r>
      <w:r w:rsidRPr="00B200F9">
        <w:rPr>
          <w:rFonts w:ascii="Arial" w:hAnsi="Arial" w:cs="Arial"/>
          <w:color w:val="231916"/>
          <w:lang w:val="ru-RU"/>
        </w:rPr>
        <w:t>сво</w:t>
      </w:r>
      <w:r>
        <w:rPr>
          <w:rFonts w:ascii="Arial" w:hAnsi="Arial" w:cs="Arial"/>
          <w:color w:val="231916"/>
          <w:lang w:val="ru-RU"/>
        </w:rPr>
        <w:t>ей</w:t>
      </w:r>
      <w:r w:rsidRPr="00B200F9">
        <w:rPr>
          <w:rFonts w:ascii="Arial" w:hAnsi="Arial" w:cs="Arial"/>
          <w:color w:val="231916"/>
          <w:lang w:val="ru-RU"/>
        </w:rPr>
        <w:t xml:space="preserve"> машин</w:t>
      </w:r>
      <w:r>
        <w:rPr>
          <w:rFonts w:ascii="Arial" w:hAnsi="Arial" w:cs="Arial"/>
          <w:color w:val="231916"/>
          <w:lang w:val="ru-RU"/>
        </w:rPr>
        <w:t>ы</w:t>
      </w:r>
      <w:r w:rsidRPr="00B200F9">
        <w:rPr>
          <w:rFonts w:ascii="Arial" w:hAnsi="Arial" w:cs="Arial"/>
          <w:color w:val="231916"/>
          <w:lang w:val="ru-RU"/>
        </w:rPr>
        <w:t xml:space="preserve">. Перед использованием электроинструмента </w:t>
      </w:r>
      <w:r>
        <w:rPr>
          <w:rFonts w:ascii="Arial" w:hAnsi="Arial" w:cs="Arial"/>
          <w:color w:val="231916"/>
          <w:lang w:val="ru-RU"/>
        </w:rPr>
        <w:t>убедитес</w:t>
      </w:r>
      <w:r w:rsidRPr="00B200F9">
        <w:rPr>
          <w:rFonts w:ascii="Arial" w:hAnsi="Arial" w:cs="Arial"/>
          <w:color w:val="231916"/>
          <w:lang w:val="ru-RU"/>
        </w:rPr>
        <w:t>ь, что защитные устройства функционируют правильно, ни одна деталь не сломана</w:t>
      </w:r>
      <w:r>
        <w:rPr>
          <w:rFonts w:ascii="Arial" w:hAnsi="Arial" w:cs="Arial"/>
          <w:color w:val="231916"/>
          <w:lang w:val="ru-RU"/>
        </w:rPr>
        <w:t xml:space="preserve"> и не заклинена</w:t>
      </w:r>
      <w:r w:rsidRPr="00B200F9">
        <w:rPr>
          <w:rFonts w:ascii="Arial" w:hAnsi="Arial" w:cs="Arial"/>
          <w:color w:val="231916"/>
          <w:lang w:val="ru-RU"/>
        </w:rPr>
        <w:t xml:space="preserve">, все </w:t>
      </w:r>
      <w:r>
        <w:rPr>
          <w:rFonts w:ascii="Arial" w:hAnsi="Arial" w:cs="Arial"/>
          <w:color w:val="231916"/>
          <w:lang w:val="ru-RU"/>
        </w:rPr>
        <w:t>части инструмента</w:t>
      </w:r>
      <w:r w:rsidRPr="00B200F9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 xml:space="preserve">установлены </w:t>
      </w:r>
      <w:r w:rsidRPr="00B200F9">
        <w:rPr>
          <w:rFonts w:ascii="Arial" w:hAnsi="Arial" w:cs="Arial"/>
          <w:color w:val="231916"/>
          <w:lang w:val="ru-RU"/>
        </w:rPr>
        <w:t>правильно</w:t>
      </w:r>
      <w:r>
        <w:rPr>
          <w:rFonts w:ascii="Arial" w:hAnsi="Arial" w:cs="Arial"/>
          <w:color w:val="231916"/>
          <w:lang w:val="ru-RU"/>
        </w:rPr>
        <w:t xml:space="preserve"> и нет других причин,</w:t>
      </w:r>
      <w:r w:rsidRPr="00B200F9">
        <w:rPr>
          <w:rFonts w:ascii="Arial" w:hAnsi="Arial" w:cs="Arial"/>
          <w:color w:val="231916"/>
          <w:lang w:val="ru-RU"/>
        </w:rPr>
        <w:t xml:space="preserve"> которые могут повлиять на </w:t>
      </w:r>
      <w:r>
        <w:rPr>
          <w:rFonts w:ascii="Arial" w:hAnsi="Arial" w:cs="Arial"/>
          <w:color w:val="231916"/>
          <w:lang w:val="ru-RU"/>
        </w:rPr>
        <w:t xml:space="preserve">правильную и безопасную </w:t>
      </w:r>
      <w:r w:rsidRPr="00B200F9">
        <w:rPr>
          <w:rFonts w:ascii="Arial" w:hAnsi="Arial" w:cs="Arial"/>
          <w:color w:val="231916"/>
          <w:lang w:val="ru-RU"/>
        </w:rPr>
        <w:t xml:space="preserve">работу машины. Поврежденные защитные устройства и детали должны быть отремонтированы или заменены в </w:t>
      </w:r>
      <w:r>
        <w:rPr>
          <w:rFonts w:ascii="Arial" w:hAnsi="Arial" w:cs="Arial"/>
          <w:color w:val="231916"/>
          <w:lang w:val="ru-RU"/>
        </w:rPr>
        <w:t>специализированном сервисном центре</w:t>
      </w:r>
      <w:r w:rsidRPr="00B200F9">
        <w:rPr>
          <w:rFonts w:ascii="Arial" w:hAnsi="Arial" w:cs="Arial"/>
          <w:color w:val="231916"/>
          <w:lang w:val="ru-RU"/>
        </w:rPr>
        <w:t xml:space="preserve">, если иное не указано в инструкции по эксплуатации. Поврежденные </w:t>
      </w:r>
      <w:r>
        <w:rPr>
          <w:rFonts w:ascii="Arial" w:hAnsi="Arial" w:cs="Arial"/>
          <w:color w:val="231916"/>
          <w:lang w:val="ru-RU"/>
        </w:rPr>
        <w:t>элементы управления</w:t>
      </w:r>
      <w:r w:rsidRPr="00B200F9">
        <w:rPr>
          <w:rFonts w:ascii="Arial" w:hAnsi="Arial" w:cs="Arial"/>
          <w:color w:val="231916"/>
          <w:lang w:val="ru-RU"/>
        </w:rPr>
        <w:t xml:space="preserve"> должны быть заменены </w:t>
      </w:r>
      <w:r>
        <w:rPr>
          <w:rFonts w:ascii="Arial" w:hAnsi="Arial" w:cs="Arial"/>
          <w:color w:val="231916"/>
          <w:lang w:val="ru-RU"/>
        </w:rPr>
        <w:t>только в сервисном центре</w:t>
      </w:r>
      <w:r w:rsidRPr="00B200F9">
        <w:rPr>
          <w:rFonts w:ascii="Arial" w:hAnsi="Arial" w:cs="Arial"/>
          <w:color w:val="231916"/>
          <w:lang w:val="ru-RU"/>
        </w:rPr>
        <w:t xml:space="preserve">. </w:t>
      </w:r>
      <w:r>
        <w:rPr>
          <w:rFonts w:ascii="Arial" w:hAnsi="Arial" w:cs="Arial"/>
          <w:color w:val="231916"/>
          <w:lang w:val="ru-RU"/>
        </w:rPr>
        <w:t>Неуправляемый эле</w:t>
      </w:r>
      <w:r w:rsidRPr="00B200F9">
        <w:rPr>
          <w:rFonts w:ascii="Arial" w:hAnsi="Arial" w:cs="Arial"/>
          <w:color w:val="231916"/>
          <w:lang w:val="ru-RU"/>
        </w:rPr>
        <w:t>ктроинструмент</w:t>
      </w:r>
      <w:r>
        <w:rPr>
          <w:rFonts w:ascii="Arial" w:hAnsi="Arial" w:cs="Arial"/>
          <w:color w:val="231916"/>
          <w:lang w:val="ru-RU"/>
        </w:rPr>
        <w:t xml:space="preserve"> представляет опасность для оператора и окружающих</w:t>
      </w:r>
      <w:r w:rsidRPr="00B200F9">
        <w:rPr>
          <w:rFonts w:ascii="Arial" w:hAnsi="Arial" w:cs="Arial"/>
          <w:color w:val="231916"/>
          <w:lang w:val="ru-RU"/>
        </w:rPr>
        <w:t>.</w:t>
      </w:r>
    </w:p>
    <w:p w14:paraId="13A51821" w14:textId="319D7376" w:rsidR="00E45C94" w:rsidRDefault="00E45C94" w:rsidP="00B200F9">
      <w:pPr>
        <w:pStyle w:val="a5"/>
        <w:numPr>
          <w:ilvl w:val="0"/>
          <w:numId w:val="5"/>
        </w:numPr>
        <w:tabs>
          <w:tab w:val="left" w:pos="296"/>
        </w:tabs>
        <w:spacing w:before="186" w:line="360" w:lineRule="auto"/>
        <w:ind w:right="520" w:hanging="181"/>
        <w:rPr>
          <w:rFonts w:ascii="Arial" w:hAnsi="Arial" w:cs="Arial"/>
          <w:color w:val="231916"/>
          <w:lang w:val="ru-RU"/>
        </w:rPr>
      </w:pPr>
      <w:r w:rsidRPr="00B200F9">
        <w:rPr>
          <w:rFonts w:ascii="Arial" w:hAnsi="Arial" w:cs="Arial"/>
          <w:color w:val="231916"/>
          <w:lang w:val="ru-RU"/>
        </w:rPr>
        <w:t>В целях вашей безопасности используйте оснастку и приспособления только от оригинального поставщика. Нарушение этого правила может привести к травмам оператора и повреждению инструмента.</w:t>
      </w:r>
    </w:p>
    <w:p w14:paraId="4FEF63D6" w14:textId="2E8E5B28" w:rsidR="00C15BD8" w:rsidRPr="00A93DC1" w:rsidRDefault="00AA7FED" w:rsidP="00C15BD8">
      <w:pPr>
        <w:pStyle w:val="a5"/>
        <w:numPr>
          <w:ilvl w:val="0"/>
          <w:numId w:val="10"/>
        </w:numPr>
        <w:spacing w:before="187" w:line="360" w:lineRule="auto"/>
        <w:outlineLvl w:val="0"/>
        <w:rPr>
          <w:rFonts w:ascii="Arial" w:hAnsi="Arial" w:cs="Arial"/>
          <w:b/>
          <w:color w:val="231916"/>
          <w:sz w:val="40"/>
          <w:szCs w:val="40"/>
          <w:lang w:val="ru-RU"/>
        </w:rPr>
      </w:pPr>
      <w:r>
        <w:rPr>
          <w:rFonts w:ascii="Arial" w:hAnsi="Arial" w:cs="Arial"/>
          <w:b/>
          <w:color w:val="231916"/>
          <w:sz w:val="40"/>
          <w:szCs w:val="40"/>
          <w:lang w:val="ru-RU"/>
        </w:rPr>
        <w:t xml:space="preserve"> </w:t>
      </w:r>
      <w:r w:rsidR="00C15BD8" w:rsidRPr="00A93DC1">
        <w:rPr>
          <w:rFonts w:ascii="Arial" w:hAnsi="Arial" w:cs="Arial"/>
          <w:b/>
          <w:color w:val="231916"/>
          <w:sz w:val="40"/>
          <w:szCs w:val="40"/>
          <w:lang w:val="ru-RU"/>
        </w:rPr>
        <w:t>ЭКСПЛУАТАЦИЯ ИНСТРУМЕНТА</w:t>
      </w:r>
    </w:p>
    <w:p w14:paraId="21B9EDCA" w14:textId="358005D6" w:rsidR="00D74E39" w:rsidRPr="00130863" w:rsidRDefault="00130863" w:rsidP="00130863">
      <w:pPr>
        <w:tabs>
          <w:tab w:val="left" w:pos="296"/>
        </w:tabs>
        <w:spacing w:before="186" w:line="360" w:lineRule="auto"/>
        <w:ind w:right="520"/>
        <w:rPr>
          <w:rFonts w:ascii="Arial" w:hAnsi="Arial" w:cs="Arial"/>
          <w:color w:val="231916"/>
          <w:lang w:val="ru-RU"/>
        </w:rPr>
      </w:pPr>
      <w:bookmarkStart w:id="2" w:name="页_3"/>
      <w:bookmarkEnd w:id="2"/>
      <w:r>
        <w:rPr>
          <w:rFonts w:ascii="Arial" w:hAnsi="Arial" w:cs="Arial"/>
          <w:color w:val="231916"/>
          <w:lang w:val="ru-RU"/>
        </w:rPr>
        <w:t>У</w:t>
      </w:r>
      <w:r w:rsidR="00D74E39" w:rsidRPr="00130863">
        <w:rPr>
          <w:rFonts w:ascii="Arial" w:hAnsi="Arial" w:cs="Arial"/>
          <w:color w:val="231916"/>
          <w:lang w:val="ru-RU"/>
        </w:rPr>
        <w:t>становк</w:t>
      </w:r>
      <w:r>
        <w:rPr>
          <w:rFonts w:ascii="Arial" w:hAnsi="Arial" w:cs="Arial"/>
          <w:color w:val="231916"/>
          <w:lang w:val="ru-RU"/>
        </w:rPr>
        <w:t>и</w:t>
      </w:r>
      <w:r w:rsidR="00D74E39" w:rsidRPr="00130863">
        <w:rPr>
          <w:rFonts w:ascii="Arial" w:hAnsi="Arial" w:cs="Arial"/>
          <w:color w:val="231916"/>
          <w:lang w:val="ru-RU"/>
        </w:rPr>
        <w:t xml:space="preserve"> алмазного бурения </w:t>
      </w:r>
      <w:r>
        <w:rPr>
          <w:rFonts w:ascii="Arial" w:hAnsi="Arial" w:cs="Arial"/>
          <w:color w:val="231916"/>
          <w:lang w:val="ru-RU"/>
        </w:rPr>
        <w:t xml:space="preserve">данной серии </w:t>
      </w:r>
      <w:r w:rsidR="00D74E39" w:rsidRPr="00130863">
        <w:rPr>
          <w:rFonts w:ascii="Arial" w:hAnsi="Arial" w:cs="Arial"/>
          <w:color w:val="231916"/>
          <w:lang w:val="ru-RU"/>
        </w:rPr>
        <w:t>мо</w:t>
      </w:r>
      <w:r>
        <w:rPr>
          <w:rFonts w:ascii="Arial" w:hAnsi="Arial" w:cs="Arial"/>
          <w:color w:val="231916"/>
          <w:lang w:val="ru-RU"/>
        </w:rPr>
        <w:t>гут</w:t>
      </w:r>
      <w:r w:rsidR="00D74E39" w:rsidRPr="00130863">
        <w:rPr>
          <w:rFonts w:ascii="Arial" w:hAnsi="Arial" w:cs="Arial"/>
          <w:color w:val="231916"/>
          <w:lang w:val="ru-RU"/>
        </w:rPr>
        <w:t xml:space="preserve"> использоваться только </w:t>
      </w:r>
      <w:r>
        <w:rPr>
          <w:rFonts w:ascii="Arial" w:hAnsi="Arial" w:cs="Arial"/>
          <w:color w:val="231916"/>
          <w:lang w:val="ru-RU"/>
        </w:rPr>
        <w:t>с</w:t>
      </w:r>
      <w:r w:rsidR="00D74E39" w:rsidRPr="00130863">
        <w:rPr>
          <w:rFonts w:ascii="Arial" w:hAnsi="Arial" w:cs="Arial"/>
          <w:color w:val="231916"/>
          <w:lang w:val="ru-RU"/>
        </w:rPr>
        <w:t xml:space="preserve"> предназначенной для </w:t>
      </w:r>
      <w:r>
        <w:rPr>
          <w:rFonts w:ascii="Arial" w:hAnsi="Arial" w:cs="Arial"/>
          <w:color w:val="231916"/>
          <w:lang w:val="ru-RU"/>
        </w:rPr>
        <w:t>них</w:t>
      </w:r>
      <w:r w:rsidR="00D74E39" w:rsidRPr="00130863">
        <w:rPr>
          <w:rFonts w:ascii="Arial" w:hAnsi="Arial" w:cs="Arial"/>
          <w:color w:val="231916"/>
          <w:lang w:val="ru-RU"/>
        </w:rPr>
        <w:t xml:space="preserve"> станин</w:t>
      </w:r>
      <w:r>
        <w:rPr>
          <w:rFonts w:ascii="Arial" w:hAnsi="Arial" w:cs="Arial"/>
          <w:color w:val="231916"/>
          <w:lang w:val="ru-RU"/>
        </w:rPr>
        <w:t>ы</w:t>
      </w:r>
      <w:r w:rsidR="00D74E39" w:rsidRPr="00130863">
        <w:rPr>
          <w:rFonts w:ascii="Arial" w:hAnsi="Arial" w:cs="Arial"/>
          <w:color w:val="231916"/>
          <w:lang w:val="ru-RU"/>
        </w:rPr>
        <w:t>. К работе с н</w:t>
      </w:r>
      <w:r>
        <w:rPr>
          <w:rFonts w:ascii="Arial" w:hAnsi="Arial" w:cs="Arial"/>
          <w:color w:val="231916"/>
          <w:lang w:val="ru-RU"/>
        </w:rPr>
        <w:t>ими</w:t>
      </w:r>
      <w:r w:rsidR="00D74E39" w:rsidRPr="00130863">
        <w:rPr>
          <w:rFonts w:ascii="Arial" w:hAnsi="Arial" w:cs="Arial"/>
          <w:color w:val="231916"/>
          <w:lang w:val="ru-RU"/>
        </w:rPr>
        <w:t xml:space="preserve"> допускаются только обученные специалисты.</w:t>
      </w:r>
      <w:r w:rsidR="00D74E39" w:rsidRPr="00130863">
        <w:rPr>
          <w:rFonts w:ascii="Arial" w:hAnsi="Arial" w:cs="Arial"/>
          <w:color w:val="231916"/>
          <w:lang w:val="ru-RU"/>
        </w:rPr>
        <w:br/>
      </w:r>
      <w:r>
        <w:rPr>
          <w:rFonts w:ascii="Arial" w:hAnsi="Arial" w:cs="Arial"/>
          <w:color w:val="231916"/>
          <w:lang w:val="ru-RU"/>
        </w:rPr>
        <w:t xml:space="preserve">Установки предназначены для выполнения отверстий </w:t>
      </w:r>
      <w:r w:rsidR="00D74E39" w:rsidRPr="00130863">
        <w:rPr>
          <w:rFonts w:ascii="Arial" w:hAnsi="Arial" w:cs="Arial"/>
          <w:color w:val="231916"/>
          <w:lang w:val="ru-RU"/>
        </w:rPr>
        <w:t>в горных породах, бетоне, асфальт</w:t>
      </w:r>
      <w:r>
        <w:rPr>
          <w:rFonts w:ascii="Arial" w:hAnsi="Arial" w:cs="Arial"/>
          <w:color w:val="231916"/>
          <w:lang w:val="ru-RU"/>
        </w:rPr>
        <w:t xml:space="preserve">е и т. п. </w:t>
      </w:r>
      <w:r w:rsidR="00CC29CD">
        <w:rPr>
          <w:rFonts w:ascii="Arial" w:hAnsi="Arial" w:cs="Arial"/>
          <w:color w:val="231916"/>
          <w:lang w:val="ru-RU"/>
        </w:rPr>
        <w:t xml:space="preserve">при помощи алмазных коронок с водяным охлаждением. </w:t>
      </w:r>
      <w:r w:rsidR="00D74E39" w:rsidRPr="00130863">
        <w:rPr>
          <w:rFonts w:ascii="Arial" w:hAnsi="Arial" w:cs="Arial"/>
          <w:color w:val="231916"/>
          <w:lang w:val="ru-RU"/>
        </w:rPr>
        <w:t xml:space="preserve">Если диаметр </w:t>
      </w:r>
      <w:r>
        <w:rPr>
          <w:rFonts w:ascii="Arial" w:hAnsi="Arial" w:cs="Arial"/>
          <w:color w:val="231916"/>
          <w:lang w:val="ru-RU"/>
        </w:rPr>
        <w:t>отверстия</w:t>
      </w:r>
      <w:r w:rsidR="00D74E39" w:rsidRPr="00130863">
        <w:rPr>
          <w:rFonts w:ascii="Arial" w:hAnsi="Arial" w:cs="Arial"/>
          <w:color w:val="231916"/>
          <w:lang w:val="ru-RU"/>
        </w:rPr>
        <w:t xml:space="preserve"> превышает 250 мм, необходимо использовать высоко</w:t>
      </w:r>
      <w:r>
        <w:rPr>
          <w:rFonts w:ascii="Arial" w:hAnsi="Arial" w:cs="Arial"/>
          <w:color w:val="231916"/>
          <w:lang w:val="ru-RU"/>
        </w:rPr>
        <w:t xml:space="preserve">прочный </w:t>
      </w:r>
      <w:r w:rsidR="001E68B9">
        <w:rPr>
          <w:rFonts w:ascii="Arial" w:hAnsi="Arial" w:cs="Arial"/>
          <w:color w:val="231916"/>
          <w:lang w:val="ru-RU"/>
        </w:rPr>
        <w:t>распорный болт</w:t>
      </w:r>
      <w:r w:rsidR="00D74E39" w:rsidRPr="00130863">
        <w:rPr>
          <w:rFonts w:ascii="Arial" w:hAnsi="Arial" w:cs="Arial"/>
          <w:color w:val="231916"/>
          <w:lang w:val="ru-RU"/>
        </w:rPr>
        <w:t>. Алмазн</w:t>
      </w:r>
      <w:r w:rsidR="00CC29CD">
        <w:rPr>
          <w:rFonts w:ascii="Arial" w:hAnsi="Arial" w:cs="Arial"/>
          <w:color w:val="231916"/>
          <w:lang w:val="ru-RU"/>
        </w:rPr>
        <w:t>ая</w:t>
      </w:r>
      <w:r w:rsidR="00D74E39" w:rsidRPr="00130863">
        <w:rPr>
          <w:rFonts w:ascii="Arial" w:hAnsi="Arial" w:cs="Arial"/>
          <w:color w:val="231916"/>
          <w:lang w:val="ru-RU"/>
        </w:rPr>
        <w:t xml:space="preserve"> </w:t>
      </w:r>
      <w:r w:rsidR="00CC29CD">
        <w:rPr>
          <w:rFonts w:ascii="Arial" w:hAnsi="Arial" w:cs="Arial"/>
          <w:color w:val="231916"/>
          <w:lang w:val="ru-RU"/>
        </w:rPr>
        <w:t xml:space="preserve">коронка </w:t>
      </w:r>
      <w:r w:rsidR="00D74E39" w:rsidRPr="00130863">
        <w:rPr>
          <w:rFonts w:ascii="Arial" w:hAnsi="Arial" w:cs="Arial"/>
          <w:color w:val="231916"/>
          <w:lang w:val="ru-RU"/>
        </w:rPr>
        <w:t>представляет собой пол</w:t>
      </w:r>
      <w:r w:rsidR="00CC29CD">
        <w:rPr>
          <w:rFonts w:ascii="Arial" w:hAnsi="Arial" w:cs="Arial"/>
          <w:color w:val="231916"/>
          <w:lang w:val="ru-RU"/>
        </w:rPr>
        <w:t>ый колонковый бур с хвостовиком для присоединения с шпинделю буровой установки с одной стороны и с припаянными к ней алмазными сегментами с другой</w:t>
      </w:r>
      <w:r w:rsidR="00D74E39" w:rsidRPr="00130863">
        <w:rPr>
          <w:rFonts w:ascii="Arial" w:hAnsi="Arial" w:cs="Arial"/>
          <w:color w:val="231916"/>
          <w:lang w:val="ru-RU"/>
        </w:rPr>
        <w:t xml:space="preserve">. При необходимости </w:t>
      </w:r>
      <w:r w:rsidR="00CC29CD">
        <w:rPr>
          <w:rFonts w:ascii="Arial" w:hAnsi="Arial" w:cs="Arial"/>
          <w:color w:val="231916"/>
          <w:lang w:val="ru-RU"/>
        </w:rPr>
        <w:t xml:space="preserve">использованную </w:t>
      </w:r>
      <w:r w:rsidR="00D74E39" w:rsidRPr="00130863">
        <w:rPr>
          <w:rFonts w:ascii="Arial" w:hAnsi="Arial" w:cs="Arial"/>
          <w:color w:val="231916"/>
          <w:lang w:val="ru-RU"/>
        </w:rPr>
        <w:t xml:space="preserve">охлаждающую воду можно собирать </w:t>
      </w:r>
      <w:r w:rsidR="00CC29CD">
        <w:rPr>
          <w:rFonts w:ascii="Arial" w:hAnsi="Arial" w:cs="Arial"/>
          <w:color w:val="231916"/>
          <w:lang w:val="ru-RU"/>
        </w:rPr>
        <w:t xml:space="preserve">с помощью </w:t>
      </w:r>
      <w:r w:rsidR="00D74E39" w:rsidRPr="00130863">
        <w:rPr>
          <w:rFonts w:ascii="Arial" w:hAnsi="Arial" w:cs="Arial"/>
          <w:color w:val="231916"/>
          <w:lang w:val="ru-RU"/>
        </w:rPr>
        <w:t>специально</w:t>
      </w:r>
      <w:r w:rsidR="00CC29CD">
        <w:rPr>
          <w:rFonts w:ascii="Arial" w:hAnsi="Arial" w:cs="Arial"/>
          <w:color w:val="231916"/>
          <w:lang w:val="ru-RU"/>
        </w:rPr>
        <w:t>го</w:t>
      </w:r>
      <w:r w:rsidR="00D74E39" w:rsidRPr="00130863">
        <w:rPr>
          <w:rFonts w:ascii="Arial" w:hAnsi="Arial" w:cs="Arial"/>
          <w:color w:val="231916"/>
          <w:lang w:val="ru-RU"/>
        </w:rPr>
        <w:t xml:space="preserve"> устройств</w:t>
      </w:r>
      <w:r w:rsidR="00CC29CD">
        <w:rPr>
          <w:rFonts w:ascii="Arial" w:hAnsi="Arial" w:cs="Arial"/>
          <w:color w:val="231916"/>
          <w:lang w:val="ru-RU"/>
        </w:rPr>
        <w:t>а</w:t>
      </w:r>
      <w:r w:rsidR="00D74E39" w:rsidRPr="00130863">
        <w:rPr>
          <w:rFonts w:ascii="Arial" w:hAnsi="Arial" w:cs="Arial"/>
          <w:color w:val="231916"/>
          <w:lang w:val="ru-RU"/>
        </w:rPr>
        <w:t>.</w:t>
      </w:r>
    </w:p>
    <w:p w14:paraId="4592FB58" w14:textId="77777777" w:rsidR="00417DFB" w:rsidRDefault="00417DFB" w:rsidP="00145A8E">
      <w:pPr>
        <w:rPr>
          <w:rFonts w:ascii="Arial" w:hAnsi="Arial" w:cs="Arial"/>
          <w:color w:val="231916"/>
          <w:shd w:val="clear" w:color="auto" w:fill="DCDDDD"/>
          <w:lang w:val="ru-RU"/>
        </w:rPr>
      </w:pPr>
      <w:r>
        <w:rPr>
          <w:rFonts w:ascii="Arial" w:hAnsi="Arial" w:cs="Arial"/>
          <w:color w:val="231916"/>
          <w:shd w:val="clear" w:color="auto" w:fill="DCDDDD"/>
          <w:lang w:val="ru-RU"/>
        </w:rPr>
        <w:br/>
      </w:r>
    </w:p>
    <w:p w14:paraId="1794311E" w14:textId="08E7F447" w:rsidR="00097530" w:rsidRPr="001964B3" w:rsidRDefault="00FF62A1" w:rsidP="00145A8E">
      <w:pPr>
        <w:rPr>
          <w:rFonts w:ascii="Arial" w:hAnsi="Arial" w:cs="Arial"/>
          <w:color w:val="231916"/>
          <w:shd w:val="clear" w:color="auto" w:fill="DCDDDD"/>
          <w:lang w:val="ru-RU"/>
        </w:rPr>
      </w:pPr>
      <w:r w:rsidRPr="00025734">
        <w:rPr>
          <w:rFonts w:ascii="Arial" w:hAnsi="Arial" w:cs="Arial"/>
          <w:color w:val="231916"/>
          <w:shd w:val="clear" w:color="auto" w:fill="DCDDDD"/>
          <w:lang w:val="ru-RU"/>
        </w:rPr>
        <w:lastRenderedPageBreak/>
        <w:t xml:space="preserve">   </w:t>
      </w:r>
      <w:r w:rsidR="00C2545C" w:rsidRPr="00025734">
        <w:rPr>
          <w:rFonts w:ascii="Arial" w:hAnsi="Arial" w:cs="Arial"/>
          <w:color w:val="231916"/>
          <w:shd w:val="clear" w:color="auto" w:fill="DCDDDD"/>
          <w:lang w:val="ru-RU"/>
        </w:rPr>
        <w:t>ОПИСАНИЕ</w:t>
      </w:r>
      <w:r w:rsidR="00C2545C" w:rsidRPr="001964B3">
        <w:rPr>
          <w:rFonts w:ascii="Arial" w:hAnsi="Arial" w:cs="Arial"/>
          <w:color w:val="231916"/>
          <w:shd w:val="clear" w:color="auto" w:fill="DCDDDD"/>
          <w:lang w:val="ru-RU"/>
        </w:rPr>
        <w:t xml:space="preserve"> </w:t>
      </w:r>
      <w:r w:rsidR="00C2545C" w:rsidRPr="00025734">
        <w:rPr>
          <w:rFonts w:ascii="Arial" w:hAnsi="Arial" w:cs="Arial"/>
          <w:color w:val="231916"/>
          <w:shd w:val="clear" w:color="auto" w:fill="DCDDDD"/>
          <w:lang w:val="ru-RU"/>
        </w:rPr>
        <w:t>ЭЛЕМЕНТОВ</w:t>
      </w:r>
      <w:r w:rsidR="001E68B9">
        <w:rPr>
          <w:rFonts w:ascii="Arial" w:hAnsi="Arial" w:cs="Arial"/>
          <w:color w:val="231916"/>
          <w:shd w:val="clear" w:color="auto" w:fill="DCDDDD"/>
          <w:lang w:val="ru-RU"/>
        </w:rPr>
        <w:t xml:space="preserve"> </w:t>
      </w:r>
    </w:p>
    <w:p w14:paraId="392210D3" w14:textId="77777777" w:rsidR="00BB4505" w:rsidRPr="001964B3" w:rsidRDefault="00BB4505" w:rsidP="00145A8E">
      <w:pPr>
        <w:rPr>
          <w:rFonts w:ascii="Arial" w:hAnsi="Arial" w:cs="Arial"/>
          <w:b/>
          <w:bCs/>
          <w:color w:val="231916"/>
          <w:shd w:val="clear" w:color="auto" w:fill="DCDDDD"/>
          <w:lang w:val="ru-RU"/>
        </w:rPr>
      </w:pPr>
    </w:p>
    <w:p w14:paraId="2B2D19AD" w14:textId="48AC4DD8" w:rsidR="00097530" w:rsidRPr="001964B3" w:rsidRDefault="00F7785E" w:rsidP="00145A8E">
      <w:pPr>
        <w:rPr>
          <w:rFonts w:ascii="Arial" w:hAnsi="Arial" w:cs="Arial"/>
          <w:b/>
          <w:sz w:val="6"/>
          <w:lang w:val="ru-RU"/>
        </w:rPr>
      </w:pPr>
      <w:r w:rsidRPr="00D628AA">
        <w:rPr>
          <w:rFonts w:ascii="Arial" w:hAnsi="Arial" w:cs="Arial"/>
          <w:bCs/>
          <w:noProof/>
          <w:sz w:val="20"/>
          <w:szCs w:val="20"/>
          <w:lang w:val="ru-RU"/>
        </w:rPr>
        <w:drawing>
          <wp:anchor distT="0" distB="0" distL="114300" distR="114300" simplePos="0" relativeHeight="251659264" behindDoc="1" locked="0" layoutInCell="1" allowOverlap="1" wp14:anchorId="6F36EC6E" wp14:editId="7D8D7E34">
            <wp:simplePos x="0" y="0"/>
            <wp:positionH relativeFrom="column">
              <wp:posOffset>-635</wp:posOffset>
            </wp:positionH>
            <wp:positionV relativeFrom="paragraph">
              <wp:posOffset>43815</wp:posOffset>
            </wp:positionV>
            <wp:extent cx="3276600" cy="3439795"/>
            <wp:effectExtent l="0" t="0" r="0" b="8255"/>
            <wp:wrapTight wrapText="bothSides">
              <wp:wrapPolygon edited="0">
                <wp:start x="0" y="0"/>
                <wp:lineTo x="0" y="21532"/>
                <wp:lineTo x="21474" y="21532"/>
                <wp:lineTo x="2147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43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35E7F" w14:textId="57E6B4A0" w:rsidR="00D628AA" w:rsidRPr="00D628AA" w:rsidRDefault="00D628AA" w:rsidP="00D628AA">
      <w:pPr>
        <w:widowControl/>
        <w:adjustRightInd w:val="0"/>
        <w:spacing w:line="288" w:lineRule="auto"/>
        <w:rPr>
          <w:rFonts w:ascii="Arial" w:eastAsia="MicrosoftYaHei" w:hAnsi="Arial" w:cs="Arial"/>
          <w:sz w:val="20"/>
          <w:szCs w:val="20"/>
          <w:lang w:val="ru-RU"/>
        </w:rPr>
      </w:pPr>
      <w:r w:rsidRPr="00D628AA">
        <w:rPr>
          <w:rFonts w:ascii="Arial" w:eastAsia="MicrosoftYaHei" w:hAnsi="Arial" w:cs="Arial"/>
          <w:sz w:val="20"/>
          <w:szCs w:val="20"/>
          <w:lang w:val="ru-RU"/>
        </w:rPr>
        <w:t>1.</w:t>
      </w:r>
      <w:r>
        <w:rPr>
          <w:rFonts w:ascii="Arial" w:eastAsia="MicrosoftYaHei" w:hAnsi="Arial" w:cs="Arial"/>
          <w:sz w:val="20"/>
          <w:szCs w:val="20"/>
          <w:lang w:val="ru-RU"/>
        </w:rPr>
        <w:t>Верхняя часть стойки</w:t>
      </w:r>
    </w:p>
    <w:p w14:paraId="0E8CE357" w14:textId="26DEDCD1" w:rsidR="00D628AA" w:rsidRPr="00D628AA" w:rsidRDefault="00D628AA" w:rsidP="00D628AA">
      <w:pPr>
        <w:widowControl/>
        <w:adjustRightInd w:val="0"/>
        <w:spacing w:line="288" w:lineRule="auto"/>
        <w:rPr>
          <w:rFonts w:ascii="Arial" w:eastAsia="MicrosoftYaHei" w:hAnsi="Arial" w:cs="Arial"/>
          <w:sz w:val="20"/>
          <w:szCs w:val="20"/>
          <w:lang w:val="ru-RU"/>
        </w:rPr>
      </w:pPr>
      <w:r w:rsidRPr="00D628AA">
        <w:rPr>
          <w:rFonts w:ascii="Arial" w:eastAsia="MicrosoftYaHei" w:hAnsi="Arial" w:cs="Arial"/>
          <w:sz w:val="20"/>
          <w:szCs w:val="20"/>
          <w:lang w:val="ru-RU"/>
        </w:rPr>
        <w:t>2.</w:t>
      </w:r>
      <w:r>
        <w:rPr>
          <w:rFonts w:ascii="Arial" w:eastAsia="MicrosoftYaHei" w:hAnsi="Arial" w:cs="Arial"/>
          <w:sz w:val="20"/>
          <w:szCs w:val="20"/>
          <w:lang w:val="ru-RU"/>
        </w:rPr>
        <w:t>Стойка</w:t>
      </w:r>
    </w:p>
    <w:p w14:paraId="4DFA32BB" w14:textId="0FBC4E9E" w:rsidR="00D628AA" w:rsidRPr="00D628AA" w:rsidRDefault="00D628AA" w:rsidP="00D628AA">
      <w:pPr>
        <w:widowControl/>
        <w:adjustRightInd w:val="0"/>
        <w:spacing w:line="288" w:lineRule="auto"/>
        <w:rPr>
          <w:rFonts w:ascii="Arial" w:eastAsia="MicrosoftYaHei" w:hAnsi="Arial" w:cs="Arial"/>
          <w:sz w:val="20"/>
          <w:szCs w:val="20"/>
          <w:lang w:val="ru-RU"/>
        </w:rPr>
      </w:pPr>
      <w:r w:rsidRPr="00D628AA">
        <w:rPr>
          <w:rFonts w:ascii="Arial" w:eastAsia="MicrosoftYaHei" w:hAnsi="Arial" w:cs="Arial"/>
          <w:sz w:val="20"/>
          <w:szCs w:val="20"/>
          <w:lang w:val="ru-RU"/>
        </w:rPr>
        <w:t>3.</w:t>
      </w:r>
      <w:r>
        <w:rPr>
          <w:rFonts w:ascii="Arial" w:eastAsia="MicrosoftYaHei" w:hAnsi="Arial" w:cs="Arial"/>
          <w:sz w:val="20"/>
          <w:szCs w:val="20"/>
          <w:lang w:val="ru-RU"/>
        </w:rPr>
        <w:t>Зубчатая рейка</w:t>
      </w:r>
    </w:p>
    <w:p w14:paraId="12791DA2" w14:textId="5800180A" w:rsidR="00D628AA" w:rsidRPr="00D628AA" w:rsidRDefault="00D628AA" w:rsidP="00D628AA">
      <w:pPr>
        <w:widowControl/>
        <w:adjustRightInd w:val="0"/>
        <w:spacing w:line="288" w:lineRule="auto"/>
        <w:rPr>
          <w:rFonts w:ascii="Arial" w:eastAsia="MicrosoftYaHei" w:hAnsi="Arial" w:cs="Arial"/>
          <w:sz w:val="20"/>
          <w:szCs w:val="20"/>
          <w:lang w:val="ru-RU"/>
        </w:rPr>
      </w:pPr>
      <w:r w:rsidRPr="00D628AA">
        <w:rPr>
          <w:rFonts w:ascii="Arial" w:eastAsia="MicrosoftYaHei" w:hAnsi="Arial" w:cs="Arial"/>
          <w:sz w:val="20"/>
          <w:szCs w:val="20"/>
          <w:lang w:val="ru-RU"/>
        </w:rPr>
        <w:t>4.</w:t>
      </w:r>
      <w:r>
        <w:rPr>
          <w:rFonts w:ascii="Arial" w:eastAsia="MicrosoftYaHei" w:hAnsi="Arial" w:cs="Arial"/>
          <w:sz w:val="20"/>
          <w:szCs w:val="20"/>
          <w:lang w:val="ru-RU"/>
        </w:rPr>
        <w:t>Рукоятка</w:t>
      </w:r>
    </w:p>
    <w:p w14:paraId="4B728054" w14:textId="52A82BF8" w:rsidR="00D628AA" w:rsidRPr="00D628AA" w:rsidRDefault="00D628AA" w:rsidP="00D628AA">
      <w:pPr>
        <w:widowControl/>
        <w:adjustRightInd w:val="0"/>
        <w:spacing w:line="288" w:lineRule="auto"/>
        <w:rPr>
          <w:rFonts w:ascii="Arial" w:eastAsia="MicrosoftYaHei" w:hAnsi="Arial" w:cs="Arial"/>
          <w:sz w:val="20"/>
          <w:szCs w:val="20"/>
          <w:lang w:val="ru-RU"/>
        </w:rPr>
      </w:pPr>
      <w:r w:rsidRPr="00D628AA">
        <w:rPr>
          <w:rFonts w:ascii="Arial" w:eastAsia="MicrosoftYaHei" w:hAnsi="Arial" w:cs="Arial"/>
          <w:sz w:val="20"/>
          <w:szCs w:val="20"/>
          <w:lang w:val="ru-RU"/>
        </w:rPr>
        <w:t>5.</w:t>
      </w:r>
      <w:r>
        <w:rPr>
          <w:rFonts w:ascii="Arial" w:eastAsia="MicrosoftYaHei" w:hAnsi="Arial" w:cs="Arial"/>
          <w:sz w:val="20"/>
          <w:szCs w:val="20"/>
          <w:lang w:val="ru-RU"/>
        </w:rPr>
        <w:t>Верхняя крышка</w:t>
      </w:r>
    </w:p>
    <w:p w14:paraId="02B2045D" w14:textId="40D46ABF" w:rsidR="00D628AA" w:rsidRPr="00D628AA" w:rsidRDefault="00D628AA" w:rsidP="00D628AA">
      <w:pPr>
        <w:widowControl/>
        <w:adjustRightInd w:val="0"/>
        <w:spacing w:line="288" w:lineRule="auto"/>
        <w:rPr>
          <w:rFonts w:ascii="Arial" w:eastAsia="MicrosoftYaHei" w:hAnsi="Arial" w:cs="Arial"/>
          <w:sz w:val="20"/>
          <w:szCs w:val="20"/>
          <w:lang w:val="ru-RU"/>
        </w:rPr>
      </w:pPr>
      <w:r w:rsidRPr="00D628AA">
        <w:rPr>
          <w:rFonts w:ascii="Arial" w:eastAsia="MicrosoftYaHei" w:hAnsi="Arial" w:cs="Arial"/>
          <w:sz w:val="20"/>
          <w:szCs w:val="20"/>
          <w:lang w:val="ru-RU"/>
        </w:rPr>
        <w:t>6.</w:t>
      </w:r>
      <w:r>
        <w:rPr>
          <w:rFonts w:ascii="Arial" w:eastAsia="MicrosoftYaHei" w:hAnsi="Arial" w:cs="Arial"/>
          <w:sz w:val="20"/>
          <w:szCs w:val="20"/>
          <w:lang w:val="ru-RU"/>
        </w:rPr>
        <w:t>Выключатель питания</w:t>
      </w:r>
    </w:p>
    <w:p w14:paraId="025E2234" w14:textId="7038200E" w:rsidR="00D628AA" w:rsidRPr="00D628AA" w:rsidRDefault="00D628AA" w:rsidP="00D628AA">
      <w:pPr>
        <w:widowControl/>
        <w:adjustRightInd w:val="0"/>
        <w:spacing w:line="288" w:lineRule="auto"/>
        <w:rPr>
          <w:rFonts w:ascii="Arial" w:eastAsia="MicrosoftYaHei" w:hAnsi="Arial" w:cs="Arial"/>
          <w:sz w:val="20"/>
          <w:szCs w:val="20"/>
          <w:lang w:val="ru-RU"/>
        </w:rPr>
      </w:pPr>
      <w:r w:rsidRPr="00D628AA">
        <w:rPr>
          <w:rFonts w:ascii="Arial" w:eastAsia="MicrosoftYaHei" w:hAnsi="Arial" w:cs="Arial"/>
          <w:sz w:val="20"/>
          <w:szCs w:val="20"/>
          <w:lang w:val="ru-RU"/>
        </w:rPr>
        <w:t>7.</w:t>
      </w:r>
      <w:r>
        <w:rPr>
          <w:rFonts w:ascii="Arial" w:eastAsia="MicrosoftYaHei" w:hAnsi="Arial" w:cs="Arial"/>
          <w:sz w:val="20"/>
          <w:szCs w:val="20"/>
          <w:lang w:val="ru-RU"/>
        </w:rPr>
        <w:t>Корпус мотора</w:t>
      </w:r>
    </w:p>
    <w:p w14:paraId="7052E421" w14:textId="3B3BF249" w:rsidR="00D628AA" w:rsidRPr="00D628AA" w:rsidRDefault="00D628AA" w:rsidP="00D628AA">
      <w:pPr>
        <w:widowControl/>
        <w:adjustRightInd w:val="0"/>
        <w:spacing w:line="288" w:lineRule="auto"/>
        <w:rPr>
          <w:rFonts w:ascii="Arial" w:eastAsia="MicrosoftYaHei" w:hAnsi="Arial" w:cs="Arial"/>
          <w:sz w:val="20"/>
          <w:szCs w:val="20"/>
          <w:lang w:val="ru-RU"/>
        </w:rPr>
      </w:pPr>
      <w:r w:rsidRPr="00D628AA">
        <w:rPr>
          <w:rFonts w:ascii="Arial" w:eastAsia="MicrosoftYaHei" w:hAnsi="Arial" w:cs="Arial"/>
          <w:sz w:val="20"/>
          <w:szCs w:val="20"/>
          <w:lang w:val="ru-RU"/>
        </w:rPr>
        <w:t>8.</w:t>
      </w:r>
      <w:r>
        <w:rPr>
          <w:rFonts w:ascii="Arial" w:eastAsia="MicrosoftYaHei" w:hAnsi="Arial" w:cs="Arial"/>
          <w:sz w:val="20"/>
          <w:szCs w:val="20"/>
          <w:lang w:val="ru-RU"/>
        </w:rPr>
        <w:t>Средняя крышка</w:t>
      </w:r>
    </w:p>
    <w:p w14:paraId="3706C284" w14:textId="729872F1" w:rsidR="00D628AA" w:rsidRPr="00D628AA" w:rsidRDefault="00D628AA" w:rsidP="00D628AA">
      <w:pPr>
        <w:widowControl/>
        <w:adjustRightInd w:val="0"/>
        <w:spacing w:line="288" w:lineRule="auto"/>
        <w:rPr>
          <w:rFonts w:ascii="Arial" w:eastAsia="MicrosoftYaHei" w:hAnsi="Arial" w:cs="Arial"/>
          <w:sz w:val="20"/>
          <w:szCs w:val="20"/>
          <w:lang w:val="ru-RU"/>
        </w:rPr>
      </w:pPr>
      <w:r w:rsidRPr="00D628AA">
        <w:rPr>
          <w:rFonts w:ascii="Arial" w:eastAsia="MicrosoftYaHei" w:hAnsi="Arial" w:cs="Arial"/>
          <w:sz w:val="20"/>
          <w:szCs w:val="20"/>
          <w:lang w:val="ru-RU"/>
        </w:rPr>
        <w:t>9.</w:t>
      </w:r>
      <w:r>
        <w:rPr>
          <w:rFonts w:ascii="Arial" w:eastAsia="MicrosoftYaHei" w:hAnsi="Arial" w:cs="Arial"/>
          <w:sz w:val="20"/>
          <w:szCs w:val="20"/>
          <w:lang w:val="ru-RU"/>
        </w:rPr>
        <w:t>Редуктор</w:t>
      </w:r>
    </w:p>
    <w:p w14:paraId="19610FF5" w14:textId="238CEC87" w:rsidR="00D628AA" w:rsidRPr="00D628AA" w:rsidRDefault="00D628AA" w:rsidP="00D628AA">
      <w:pPr>
        <w:widowControl/>
        <w:adjustRightInd w:val="0"/>
        <w:spacing w:line="288" w:lineRule="auto"/>
        <w:rPr>
          <w:rFonts w:ascii="Arial" w:eastAsia="MicrosoftYaHei" w:hAnsi="Arial" w:cs="Arial"/>
          <w:sz w:val="20"/>
          <w:szCs w:val="20"/>
          <w:lang w:val="ru-RU"/>
        </w:rPr>
      </w:pPr>
      <w:r w:rsidRPr="00D628AA">
        <w:rPr>
          <w:rFonts w:ascii="Arial" w:eastAsia="MicrosoftYaHei" w:hAnsi="Arial" w:cs="Arial"/>
          <w:sz w:val="20"/>
          <w:szCs w:val="20"/>
          <w:lang w:val="ru-RU"/>
        </w:rPr>
        <w:t>10.</w:t>
      </w:r>
      <w:r>
        <w:rPr>
          <w:rFonts w:ascii="Arial" w:eastAsia="MicrosoftYaHei" w:hAnsi="Arial" w:cs="Arial"/>
          <w:sz w:val="20"/>
          <w:szCs w:val="20"/>
          <w:lang w:val="ru-RU"/>
        </w:rPr>
        <w:t>Переключатель скоростей (</w:t>
      </w:r>
      <w:r w:rsidR="001E68B9">
        <w:rPr>
          <w:rFonts w:ascii="Arial" w:eastAsia="MicrosoftYaHei" w:hAnsi="Arial" w:cs="Arial"/>
          <w:sz w:val="20"/>
          <w:szCs w:val="20"/>
          <w:lang w:val="ru-RU"/>
        </w:rPr>
        <w:t xml:space="preserve">только </w:t>
      </w:r>
      <w:r>
        <w:rPr>
          <w:rFonts w:ascii="Arial" w:eastAsia="MicrosoftYaHei" w:hAnsi="Arial" w:cs="Arial"/>
          <w:sz w:val="20"/>
          <w:szCs w:val="20"/>
          <w:lang w:val="ru-RU"/>
        </w:rPr>
        <w:t>для 2/3-скоростных редукторов</w:t>
      </w:r>
      <w:r w:rsidR="00F7785E">
        <w:rPr>
          <w:rFonts w:ascii="Arial" w:eastAsia="MicrosoftYaHei" w:hAnsi="Arial" w:cs="Arial"/>
          <w:sz w:val="20"/>
          <w:szCs w:val="20"/>
          <w:lang w:val="ru-RU"/>
        </w:rPr>
        <w:t>)</w:t>
      </w:r>
    </w:p>
    <w:p w14:paraId="3BADE0DA" w14:textId="3881BABC" w:rsidR="00D628AA" w:rsidRPr="00D628AA" w:rsidRDefault="00D628AA" w:rsidP="00D628AA">
      <w:pPr>
        <w:widowControl/>
        <w:adjustRightInd w:val="0"/>
        <w:spacing w:line="288" w:lineRule="auto"/>
        <w:rPr>
          <w:rFonts w:ascii="Arial" w:eastAsia="MicrosoftYaHei" w:hAnsi="Arial" w:cs="Arial"/>
          <w:sz w:val="20"/>
          <w:szCs w:val="20"/>
          <w:lang w:val="ru-RU"/>
        </w:rPr>
      </w:pPr>
      <w:r w:rsidRPr="00D628AA">
        <w:rPr>
          <w:rFonts w:ascii="Arial" w:eastAsia="MicrosoftYaHei" w:hAnsi="Arial" w:cs="Arial"/>
          <w:sz w:val="20"/>
          <w:szCs w:val="20"/>
          <w:lang w:val="ru-RU"/>
        </w:rPr>
        <w:t>11.</w:t>
      </w:r>
      <w:r>
        <w:rPr>
          <w:rFonts w:ascii="Arial" w:eastAsia="MicrosoftYaHei" w:hAnsi="Arial" w:cs="Arial"/>
          <w:sz w:val="20"/>
          <w:szCs w:val="20"/>
          <w:lang w:val="ru-RU"/>
        </w:rPr>
        <w:t>Кран подачи воды</w:t>
      </w:r>
    </w:p>
    <w:p w14:paraId="1897E38A" w14:textId="036F3F23" w:rsidR="00D628AA" w:rsidRPr="00D628AA" w:rsidRDefault="00D628AA" w:rsidP="00D628AA">
      <w:pPr>
        <w:widowControl/>
        <w:adjustRightInd w:val="0"/>
        <w:spacing w:line="288" w:lineRule="auto"/>
        <w:rPr>
          <w:rFonts w:ascii="Arial" w:eastAsia="MicrosoftYaHei" w:hAnsi="Arial" w:cs="Arial"/>
          <w:sz w:val="20"/>
          <w:szCs w:val="20"/>
          <w:lang w:val="ru-RU"/>
        </w:rPr>
      </w:pPr>
      <w:r w:rsidRPr="00D628AA">
        <w:rPr>
          <w:rFonts w:ascii="Arial" w:eastAsia="MicrosoftYaHei" w:hAnsi="Arial" w:cs="Arial"/>
          <w:sz w:val="20"/>
          <w:szCs w:val="20"/>
          <w:lang w:val="ru-RU"/>
        </w:rPr>
        <w:t>12.</w:t>
      </w:r>
      <w:r>
        <w:rPr>
          <w:rFonts w:ascii="Arial" w:eastAsia="MicrosoftYaHei" w:hAnsi="Arial" w:cs="Arial"/>
          <w:sz w:val="20"/>
          <w:szCs w:val="20"/>
          <w:lang w:val="ru-RU"/>
        </w:rPr>
        <w:t>Шпиндель</w:t>
      </w:r>
    </w:p>
    <w:p w14:paraId="1600DE88" w14:textId="3040EDA4" w:rsidR="00D628AA" w:rsidRPr="00D628AA" w:rsidRDefault="00D628AA" w:rsidP="00D628AA">
      <w:pPr>
        <w:widowControl/>
        <w:adjustRightInd w:val="0"/>
        <w:spacing w:line="288" w:lineRule="auto"/>
        <w:rPr>
          <w:rFonts w:ascii="Arial" w:eastAsia="MicrosoftYaHei" w:hAnsi="Arial" w:cs="Arial"/>
          <w:sz w:val="20"/>
          <w:szCs w:val="20"/>
          <w:lang w:val="ru-RU"/>
        </w:rPr>
      </w:pPr>
      <w:r w:rsidRPr="00D628AA">
        <w:rPr>
          <w:rFonts w:ascii="Arial" w:eastAsia="MicrosoftYaHei" w:hAnsi="Arial" w:cs="Arial"/>
          <w:sz w:val="20"/>
          <w:szCs w:val="20"/>
          <w:lang w:val="ru-RU"/>
        </w:rPr>
        <w:t>13.</w:t>
      </w:r>
      <w:r>
        <w:rPr>
          <w:rFonts w:ascii="Arial" w:eastAsia="MicrosoftYaHei" w:hAnsi="Arial" w:cs="Arial"/>
          <w:sz w:val="20"/>
          <w:szCs w:val="20"/>
          <w:lang w:val="ru-RU"/>
        </w:rPr>
        <w:t>Регулировочные болты</w:t>
      </w:r>
    </w:p>
    <w:p w14:paraId="3A65C021" w14:textId="35FD1FCB" w:rsidR="00D628AA" w:rsidRPr="00D628AA" w:rsidRDefault="00D628AA" w:rsidP="00D628AA">
      <w:pPr>
        <w:widowControl/>
        <w:adjustRightInd w:val="0"/>
        <w:spacing w:line="288" w:lineRule="auto"/>
        <w:rPr>
          <w:rFonts w:ascii="Arial" w:eastAsia="MicrosoftYaHei" w:hAnsi="Arial" w:cs="Arial"/>
          <w:sz w:val="20"/>
          <w:szCs w:val="20"/>
          <w:lang w:val="ru-RU"/>
        </w:rPr>
      </w:pPr>
      <w:r w:rsidRPr="00D628AA">
        <w:rPr>
          <w:rFonts w:ascii="Arial" w:eastAsia="MicrosoftYaHei" w:hAnsi="Arial" w:cs="Arial"/>
          <w:sz w:val="20"/>
          <w:szCs w:val="20"/>
          <w:lang w:val="ru-RU"/>
        </w:rPr>
        <w:t>14.</w:t>
      </w:r>
      <w:r>
        <w:rPr>
          <w:rFonts w:ascii="Arial" w:eastAsia="MicrosoftYaHei" w:hAnsi="Arial" w:cs="Arial"/>
          <w:sz w:val="20"/>
          <w:szCs w:val="20"/>
          <w:lang w:val="ru-RU"/>
        </w:rPr>
        <w:t>О</w:t>
      </w:r>
      <w:r w:rsidR="00A45712">
        <w:rPr>
          <w:rFonts w:ascii="Arial" w:eastAsia="MicrosoftYaHei" w:hAnsi="Arial" w:cs="Arial"/>
          <w:sz w:val="20"/>
          <w:szCs w:val="20"/>
          <w:lang w:val="ru-RU"/>
        </w:rPr>
        <w:t>порная плита</w:t>
      </w:r>
      <w:r w:rsidRPr="00D628AA">
        <w:rPr>
          <w:rFonts w:ascii="Arial" w:eastAsia="MicrosoftYaHei" w:hAnsi="Arial" w:cs="Arial"/>
          <w:sz w:val="20"/>
          <w:szCs w:val="20"/>
          <w:lang w:val="ru-RU"/>
        </w:rPr>
        <w:t xml:space="preserve"> (</w:t>
      </w:r>
      <w:r w:rsidRPr="00D628AA">
        <w:rPr>
          <w:rFonts w:ascii="Arial" w:eastAsia="MicrosoftYaHei" w:hAnsi="Arial" w:cs="Arial"/>
          <w:sz w:val="20"/>
          <w:szCs w:val="20"/>
        </w:rPr>
        <w:t>a</w:t>
      </w:r>
      <w:r w:rsidR="001E68B9">
        <w:rPr>
          <w:rFonts w:ascii="Arial" w:eastAsia="MicrosoftYaHei" w:hAnsi="Arial" w:cs="Arial"/>
          <w:sz w:val="20"/>
          <w:szCs w:val="20"/>
          <w:lang w:val="ru-RU"/>
        </w:rPr>
        <w:t>.</w:t>
      </w:r>
      <w:r>
        <w:rPr>
          <w:rFonts w:ascii="Arial" w:eastAsia="MicrosoftYaHei" w:hAnsi="Arial" w:cs="Arial"/>
          <w:sz w:val="20"/>
          <w:szCs w:val="20"/>
          <w:lang w:val="ru-RU"/>
        </w:rPr>
        <w:t xml:space="preserve"> </w:t>
      </w:r>
      <w:bookmarkStart w:id="3" w:name="_Hlk131406875"/>
      <w:r w:rsidR="001E68B9">
        <w:rPr>
          <w:rFonts w:ascii="Arial" w:eastAsia="MicrosoftYaHei" w:hAnsi="Arial" w:cs="Arial"/>
          <w:sz w:val="20"/>
          <w:szCs w:val="20"/>
          <w:lang w:val="ru-RU"/>
        </w:rPr>
        <w:t>−</w:t>
      </w:r>
      <w:bookmarkEnd w:id="3"/>
      <w:r>
        <w:rPr>
          <w:rFonts w:ascii="Arial" w:eastAsia="MicrosoftYaHei" w:hAnsi="Arial" w:cs="Arial"/>
          <w:sz w:val="20"/>
          <w:szCs w:val="20"/>
          <w:lang w:val="ru-RU"/>
        </w:rPr>
        <w:t xml:space="preserve"> обычн</w:t>
      </w:r>
      <w:r w:rsidR="00A45712">
        <w:rPr>
          <w:rFonts w:ascii="Arial" w:eastAsia="MicrosoftYaHei" w:hAnsi="Arial" w:cs="Arial"/>
          <w:sz w:val="20"/>
          <w:szCs w:val="20"/>
          <w:lang w:val="ru-RU"/>
        </w:rPr>
        <w:t>ая</w:t>
      </w:r>
      <w:r>
        <w:rPr>
          <w:rFonts w:ascii="Arial" w:eastAsia="MicrosoftYaHei" w:hAnsi="Arial" w:cs="Arial"/>
          <w:sz w:val="20"/>
          <w:szCs w:val="20"/>
          <w:lang w:val="ru-RU"/>
        </w:rPr>
        <w:t>,</w:t>
      </w:r>
      <w:r w:rsidRPr="00D628AA">
        <w:rPr>
          <w:rFonts w:ascii="Arial" w:eastAsia="MicrosoftYaHei" w:hAnsi="Arial" w:cs="Arial"/>
          <w:sz w:val="20"/>
          <w:szCs w:val="20"/>
          <w:lang w:val="ru-RU"/>
        </w:rPr>
        <w:t xml:space="preserve"> </w:t>
      </w:r>
      <w:r w:rsidRPr="00D628AA">
        <w:rPr>
          <w:rFonts w:ascii="Arial" w:eastAsia="MicrosoftYaHei" w:hAnsi="Arial" w:cs="Arial"/>
          <w:sz w:val="20"/>
          <w:szCs w:val="20"/>
        </w:rPr>
        <w:t>b</w:t>
      </w:r>
      <w:r w:rsidR="001E68B9">
        <w:rPr>
          <w:rFonts w:ascii="Arial" w:eastAsia="MicrosoftYaHei" w:hAnsi="Arial" w:cs="Arial"/>
          <w:sz w:val="20"/>
          <w:szCs w:val="20"/>
          <w:lang w:val="ru-RU"/>
        </w:rPr>
        <w:t>.</w:t>
      </w:r>
      <w:r>
        <w:rPr>
          <w:rFonts w:ascii="Arial" w:eastAsia="MicrosoftYaHei" w:hAnsi="Arial" w:cs="Arial"/>
          <w:sz w:val="20"/>
          <w:szCs w:val="20"/>
          <w:lang w:val="ru-RU"/>
        </w:rPr>
        <w:t xml:space="preserve"> </w:t>
      </w:r>
      <w:r w:rsidR="001E68B9">
        <w:rPr>
          <w:rFonts w:ascii="Arial" w:eastAsia="MicrosoftYaHei" w:hAnsi="Arial" w:cs="Arial"/>
          <w:sz w:val="20"/>
          <w:szCs w:val="20"/>
          <w:lang w:val="ru-RU"/>
        </w:rPr>
        <w:t>−</w:t>
      </w:r>
      <w:r>
        <w:rPr>
          <w:rFonts w:ascii="Arial" w:eastAsia="MicrosoftYaHei" w:hAnsi="Arial" w:cs="Arial"/>
          <w:sz w:val="20"/>
          <w:szCs w:val="20"/>
          <w:lang w:val="ru-RU"/>
        </w:rPr>
        <w:t xml:space="preserve"> с регулируемым наклоном</w:t>
      </w:r>
      <w:r w:rsidRPr="00D628AA">
        <w:rPr>
          <w:rFonts w:ascii="Arial" w:eastAsia="MicrosoftYaHei" w:hAnsi="Arial" w:cs="Arial"/>
          <w:sz w:val="20"/>
          <w:szCs w:val="20"/>
          <w:lang w:val="ru-RU"/>
        </w:rPr>
        <w:t>)</w:t>
      </w:r>
    </w:p>
    <w:p w14:paraId="6C8878B8" w14:textId="3C1D423A" w:rsidR="00D628AA" w:rsidRPr="00D628AA" w:rsidRDefault="00D628AA" w:rsidP="00D628AA">
      <w:pPr>
        <w:widowControl/>
        <w:adjustRightInd w:val="0"/>
        <w:spacing w:line="288" w:lineRule="auto"/>
        <w:rPr>
          <w:rFonts w:ascii="Arial" w:eastAsia="MicrosoftYaHei" w:hAnsi="Arial" w:cs="Arial"/>
          <w:sz w:val="20"/>
          <w:szCs w:val="20"/>
          <w:lang w:val="ru-RU"/>
        </w:rPr>
      </w:pPr>
      <w:r w:rsidRPr="00D628AA">
        <w:rPr>
          <w:rFonts w:ascii="Arial" w:eastAsia="MicrosoftYaHei" w:hAnsi="Arial" w:cs="Arial"/>
          <w:sz w:val="20"/>
          <w:szCs w:val="20"/>
          <w:lang w:val="ru-RU"/>
        </w:rPr>
        <w:t>15.</w:t>
      </w:r>
      <w:r>
        <w:rPr>
          <w:rFonts w:ascii="Arial" w:eastAsia="MicrosoftYaHei" w:hAnsi="Arial" w:cs="Arial"/>
          <w:sz w:val="20"/>
          <w:szCs w:val="20"/>
          <w:lang w:val="ru-RU"/>
        </w:rPr>
        <w:t>Подъемный механизм</w:t>
      </w:r>
    </w:p>
    <w:p w14:paraId="4A8C16AA" w14:textId="078BD55E" w:rsidR="00D628AA" w:rsidRPr="00D628AA" w:rsidRDefault="00D628AA" w:rsidP="00D628AA">
      <w:pPr>
        <w:widowControl/>
        <w:adjustRightInd w:val="0"/>
        <w:spacing w:line="288" w:lineRule="auto"/>
        <w:rPr>
          <w:rFonts w:ascii="MicrosoftYaHei" w:eastAsia="MicrosoftYaHei" w:hAnsiTheme="minorHAnsi" w:cs="MicrosoftYaHei"/>
          <w:sz w:val="24"/>
          <w:szCs w:val="24"/>
          <w:lang w:val="ru-RU"/>
        </w:rPr>
      </w:pPr>
      <w:r w:rsidRPr="00D628AA">
        <w:rPr>
          <w:rFonts w:ascii="Arial" w:eastAsia="MicrosoftYaHei" w:hAnsi="Arial" w:cs="Arial"/>
          <w:sz w:val="20"/>
          <w:szCs w:val="20"/>
          <w:lang w:val="ru-RU"/>
        </w:rPr>
        <w:t>16.</w:t>
      </w:r>
      <w:r>
        <w:rPr>
          <w:rFonts w:ascii="Arial" w:eastAsia="MicrosoftYaHei" w:hAnsi="Arial" w:cs="Arial"/>
          <w:sz w:val="20"/>
          <w:szCs w:val="20"/>
          <w:lang w:val="ru-RU"/>
        </w:rPr>
        <w:t>Штурвал</w:t>
      </w:r>
    </w:p>
    <w:p w14:paraId="7B4E6048" w14:textId="230D04AB" w:rsidR="00D628AA" w:rsidRPr="00D628AA" w:rsidRDefault="00D628AA" w:rsidP="00D628AA">
      <w:pPr>
        <w:widowControl/>
        <w:adjustRightInd w:val="0"/>
        <w:spacing w:line="288" w:lineRule="auto"/>
        <w:rPr>
          <w:rFonts w:ascii="Arial" w:eastAsia="MicrosoftYaHei" w:hAnsi="Arial" w:cs="Arial"/>
          <w:sz w:val="20"/>
          <w:szCs w:val="20"/>
          <w:lang w:val="ru-RU"/>
        </w:rPr>
      </w:pPr>
      <w:r w:rsidRPr="00D628AA">
        <w:rPr>
          <w:rFonts w:ascii="Arial" w:eastAsia="MicrosoftYaHei" w:hAnsi="Arial" w:cs="Arial"/>
          <w:sz w:val="20"/>
          <w:szCs w:val="20"/>
          <w:lang w:val="ru-RU"/>
        </w:rPr>
        <w:t>17.</w:t>
      </w:r>
      <w:r>
        <w:rPr>
          <w:rFonts w:ascii="Arial" w:eastAsia="MicrosoftYaHei" w:hAnsi="Arial" w:cs="Arial"/>
          <w:sz w:val="20"/>
          <w:szCs w:val="20"/>
          <w:lang w:val="ru-RU"/>
        </w:rPr>
        <w:t>Автомат токовой защиты (УЗО)</w:t>
      </w:r>
    </w:p>
    <w:p w14:paraId="6EFBE2A3" w14:textId="35CD8639" w:rsidR="00457878" w:rsidRPr="00D628AA" w:rsidRDefault="00D628AA" w:rsidP="00D628AA">
      <w:pPr>
        <w:widowControl/>
        <w:adjustRightInd w:val="0"/>
        <w:spacing w:line="288" w:lineRule="auto"/>
        <w:rPr>
          <w:rFonts w:ascii="Arial" w:eastAsia="MicrosoftYaHei" w:hAnsi="Arial" w:cs="Arial"/>
          <w:sz w:val="20"/>
          <w:szCs w:val="20"/>
          <w:lang w:val="ru-RU"/>
        </w:rPr>
      </w:pPr>
      <w:r w:rsidRPr="00D628AA">
        <w:rPr>
          <w:rFonts w:ascii="Arial" w:eastAsia="MicrosoftYaHei" w:hAnsi="Arial" w:cs="Arial"/>
          <w:sz w:val="20"/>
          <w:szCs w:val="20"/>
          <w:lang w:val="ru-RU"/>
        </w:rPr>
        <w:t>18.</w:t>
      </w:r>
      <w:r>
        <w:rPr>
          <w:rFonts w:ascii="Arial" w:eastAsia="MicrosoftYaHei" w:hAnsi="Arial" w:cs="Arial"/>
          <w:sz w:val="20"/>
          <w:szCs w:val="20"/>
          <w:lang w:val="ru-RU"/>
        </w:rPr>
        <w:t xml:space="preserve">Вилка </w:t>
      </w:r>
      <w:r w:rsidRPr="00D628AA">
        <w:rPr>
          <w:rFonts w:ascii="Arial" w:eastAsia="MicrosoftYaHei" w:hAnsi="Arial" w:cs="Arial"/>
          <w:sz w:val="20"/>
          <w:szCs w:val="20"/>
        </w:rPr>
        <w:t>EP</w:t>
      </w:r>
    </w:p>
    <w:p w14:paraId="6FF408C3" w14:textId="45340442" w:rsidR="00C15BD8" w:rsidRDefault="00C15BD8" w:rsidP="00145A8E">
      <w:pPr>
        <w:rPr>
          <w:rFonts w:ascii="Arial" w:hAnsi="Arial" w:cs="Arial"/>
          <w:b/>
          <w:bCs/>
          <w:color w:val="231916"/>
          <w:shd w:val="clear" w:color="auto" w:fill="DCDDDD"/>
          <w:lang w:val="ru-RU"/>
        </w:rPr>
      </w:pPr>
    </w:p>
    <w:p w14:paraId="77943376" w14:textId="77777777" w:rsidR="001E68B9" w:rsidRPr="00D628AA" w:rsidRDefault="001E68B9" w:rsidP="00145A8E">
      <w:pPr>
        <w:rPr>
          <w:rFonts w:ascii="Arial" w:hAnsi="Arial" w:cs="Arial"/>
          <w:b/>
          <w:bCs/>
          <w:color w:val="231916"/>
          <w:shd w:val="clear" w:color="auto" w:fill="DCDDDD"/>
          <w:lang w:val="ru-RU"/>
        </w:rPr>
      </w:pPr>
    </w:p>
    <w:p w14:paraId="2D57B697" w14:textId="515B4585" w:rsidR="00097530" w:rsidRPr="00A93DC1" w:rsidRDefault="00D628AA" w:rsidP="00145A8E">
      <w:pPr>
        <w:rPr>
          <w:rFonts w:ascii="Arial" w:hAnsi="Arial" w:cs="Arial"/>
          <w:lang w:val="ru-RU"/>
        </w:rPr>
      </w:pPr>
      <w:r>
        <w:rPr>
          <w:rFonts w:ascii="Arial" w:hAnsi="Arial" w:cs="Arial"/>
          <w:color w:val="231916"/>
          <w:shd w:val="clear" w:color="auto" w:fill="DCDDDD"/>
          <w:lang w:val="ru-RU"/>
        </w:rPr>
        <w:t xml:space="preserve">  </w:t>
      </w:r>
      <w:r w:rsidR="00386C33" w:rsidRPr="00A93DC1">
        <w:rPr>
          <w:rFonts w:ascii="Arial" w:hAnsi="Arial" w:cs="Arial"/>
          <w:color w:val="231916"/>
          <w:shd w:val="clear" w:color="auto" w:fill="DCDDDD"/>
          <w:lang w:val="ru-RU"/>
        </w:rPr>
        <w:t>ПРЕИМУЩЕСТВА МАШИНЫ С РЕДУКТОРОМ В МАСЛЯНОЙ ВАННЕ</w:t>
      </w:r>
      <w:r w:rsidRPr="00A93DC1">
        <w:rPr>
          <w:rFonts w:ascii="Arial" w:hAnsi="Arial" w:cs="Arial"/>
          <w:color w:val="231916"/>
          <w:shd w:val="clear" w:color="auto" w:fill="DCDDDD"/>
          <w:lang w:val="ru-RU"/>
        </w:rPr>
        <w:tab/>
      </w:r>
    </w:p>
    <w:p w14:paraId="61B9487A" w14:textId="77777777" w:rsidR="00457878" w:rsidRPr="00A93DC1" w:rsidRDefault="00457878" w:rsidP="00145A8E">
      <w:pPr>
        <w:rPr>
          <w:rFonts w:ascii="Arial" w:hAnsi="Arial" w:cs="Arial"/>
          <w:color w:val="231916"/>
          <w:lang w:val="ru-RU"/>
        </w:rPr>
      </w:pPr>
    </w:p>
    <w:p w14:paraId="19049D0B" w14:textId="661845FB" w:rsidR="00CB1895" w:rsidRDefault="00897008" w:rsidP="003D00CA">
      <w:pPr>
        <w:spacing w:before="8" w:line="360" w:lineRule="auto"/>
        <w:ind w:right="3"/>
        <w:jc w:val="both"/>
        <w:rPr>
          <w:rFonts w:ascii="Arial" w:eastAsia="Times New Roman" w:hAnsi="Arial" w:cs="Arial"/>
          <w:lang w:val="ru-RU" w:eastAsia="ru-RU"/>
        </w:rPr>
      </w:pPr>
      <w:r w:rsidRPr="003D00CA">
        <w:rPr>
          <w:rFonts w:ascii="Arial" w:eastAsia="Times New Roman" w:hAnsi="Arial" w:cs="Arial"/>
          <w:lang w:val="ru-RU" w:eastAsia="ru-RU"/>
        </w:rPr>
        <w:t>Установки алмазного бурения с редуктором в масляной ванне для выполнения отверстий в железобетоне, кирпичной кладке, керамике, огнеупорных материалах и т.</w:t>
      </w:r>
      <w:r w:rsidR="00CB1895" w:rsidRPr="003D00CA">
        <w:rPr>
          <w:rFonts w:ascii="Arial" w:eastAsia="Times New Roman" w:hAnsi="Arial" w:cs="Arial"/>
          <w:lang w:val="ru-RU" w:eastAsia="ru-RU"/>
        </w:rPr>
        <w:t xml:space="preserve"> </w:t>
      </w:r>
      <w:r w:rsidRPr="003D00CA">
        <w:rPr>
          <w:rFonts w:ascii="Arial" w:eastAsia="Times New Roman" w:hAnsi="Arial" w:cs="Arial"/>
          <w:lang w:val="ru-RU" w:eastAsia="ru-RU"/>
        </w:rPr>
        <w:t xml:space="preserve">п. подходят для монтажа оборудования, прокладки </w:t>
      </w:r>
      <w:r w:rsidR="00E34FA1">
        <w:rPr>
          <w:rFonts w:ascii="Arial" w:eastAsia="Times New Roman" w:hAnsi="Arial" w:cs="Arial"/>
          <w:lang w:val="ru-RU" w:eastAsia="ru-RU"/>
        </w:rPr>
        <w:t>инженерных коммуникаций</w:t>
      </w:r>
      <w:r w:rsidRPr="003D00CA">
        <w:rPr>
          <w:rFonts w:ascii="Arial" w:eastAsia="Times New Roman" w:hAnsi="Arial" w:cs="Arial"/>
          <w:lang w:val="ru-RU" w:eastAsia="ru-RU"/>
        </w:rPr>
        <w:t xml:space="preserve">, </w:t>
      </w:r>
      <w:r w:rsidR="00B52D31" w:rsidRPr="003D00CA">
        <w:rPr>
          <w:rFonts w:ascii="Arial" w:eastAsia="Times New Roman" w:hAnsi="Arial" w:cs="Arial"/>
          <w:lang w:val="ru-RU" w:eastAsia="ru-RU"/>
        </w:rPr>
        <w:t xml:space="preserve">электромонтажных, </w:t>
      </w:r>
      <w:r w:rsidRPr="003D00CA">
        <w:rPr>
          <w:rFonts w:ascii="Arial" w:eastAsia="Times New Roman" w:hAnsi="Arial" w:cs="Arial"/>
          <w:lang w:val="ru-RU" w:eastAsia="ru-RU"/>
        </w:rPr>
        <w:t>дорожных и других строительных работ. Масло в редукторе установок этого типа находится по</w:t>
      </w:r>
      <w:r w:rsidR="00CB1895" w:rsidRPr="003D00CA">
        <w:rPr>
          <w:rFonts w:ascii="Arial" w:eastAsia="Times New Roman" w:hAnsi="Arial" w:cs="Arial"/>
          <w:lang w:val="ru-RU" w:eastAsia="ru-RU"/>
        </w:rPr>
        <w:t>д</w:t>
      </w:r>
      <w:r w:rsidRPr="003D00CA">
        <w:rPr>
          <w:rFonts w:ascii="Arial" w:eastAsia="Times New Roman" w:hAnsi="Arial" w:cs="Arial"/>
          <w:lang w:val="ru-RU" w:eastAsia="ru-RU"/>
        </w:rPr>
        <w:t xml:space="preserve"> давлением, и когда температура поверхности зубчатых передач достаточно высока, оно может химически реагировать с поверхностью шестерен, образуя </w:t>
      </w:r>
      <w:r w:rsidR="002A66EF" w:rsidRPr="003D00CA">
        <w:rPr>
          <w:rFonts w:ascii="Arial" w:eastAsia="Times New Roman" w:hAnsi="Arial" w:cs="Arial"/>
          <w:lang w:val="ru-RU" w:eastAsia="ru-RU"/>
        </w:rPr>
        <w:t xml:space="preserve">на </w:t>
      </w:r>
      <w:r w:rsidR="00CE6E00" w:rsidRPr="003D00CA">
        <w:rPr>
          <w:rFonts w:ascii="Arial" w:eastAsia="Times New Roman" w:hAnsi="Arial" w:cs="Arial"/>
          <w:lang w:val="ru-RU" w:eastAsia="ru-RU"/>
        </w:rPr>
        <w:t>них</w:t>
      </w:r>
      <w:r w:rsidRPr="003D00CA">
        <w:rPr>
          <w:rFonts w:ascii="Arial" w:eastAsia="Times New Roman" w:hAnsi="Arial" w:cs="Arial"/>
          <w:lang w:val="ru-RU" w:eastAsia="ru-RU"/>
        </w:rPr>
        <w:t xml:space="preserve"> </w:t>
      </w:r>
      <w:r w:rsidR="002A66EF" w:rsidRPr="003D00CA">
        <w:rPr>
          <w:rFonts w:ascii="Arial" w:eastAsia="Times New Roman" w:hAnsi="Arial" w:cs="Arial"/>
          <w:lang w:val="ru-RU" w:eastAsia="ru-RU"/>
        </w:rPr>
        <w:t>прочную пленку</w:t>
      </w:r>
      <w:r w:rsidRPr="003D00CA">
        <w:rPr>
          <w:rFonts w:ascii="Arial" w:eastAsia="Times New Roman" w:hAnsi="Arial" w:cs="Arial"/>
          <w:lang w:val="ru-RU" w:eastAsia="ru-RU"/>
        </w:rPr>
        <w:t>, предотвращая износ поверхности</w:t>
      </w:r>
      <w:r w:rsidR="002A66EF" w:rsidRPr="003D00CA">
        <w:rPr>
          <w:rFonts w:ascii="Arial" w:eastAsia="Times New Roman" w:hAnsi="Arial" w:cs="Arial"/>
          <w:lang w:val="ru-RU" w:eastAsia="ru-RU"/>
        </w:rPr>
        <w:t xml:space="preserve"> и значительно повышая </w:t>
      </w:r>
      <w:r w:rsidRPr="003D00CA">
        <w:rPr>
          <w:rFonts w:ascii="Arial" w:eastAsia="Times New Roman" w:hAnsi="Arial" w:cs="Arial"/>
          <w:lang w:val="ru-RU" w:eastAsia="ru-RU"/>
        </w:rPr>
        <w:t xml:space="preserve">срок службы </w:t>
      </w:r>
      <w:r w:rsidR="002A66EF" w:rsidRPr="003D00CA">
        <w:rPr>
          <w:rFonts w:ascii="Arial" w:eastAsia="Times New Roman" w:hAnsi="Arial" w:cs="Arial"/>
          <w:lang w:val="ru-RU" w:eastAsia="ru-RU"/>
        </w:rPr>
        <w:t>зубчатых колес</w:t>
      </w:r>
      <w:r w:rsidRPr="003D00CA">
        <w:rPr>
          <w:rFonts w:ascii="Arial" w:eastAsia="Times New Roman" w:hAnsi="Arial" w:cs="Arial"/>
          <w:lang w:val="ru-RU" w:eastAsia="ru-RU"/>
        </w:rPr>
        <w:t xml:space="preserve">. </w:t>
      </w:r>
      <w:r w:rsidR="002A66EF" w:rsidRPr="003D00CA">
        <w:rPr>
          <w:rFonts w:ascii="Arial" w:eastAsia="Times New Roman" w:hAnsi="Arial" w:cs="Arial"/>
          <w:lang w:val="ru-RU" w:eastAsia="ru-RU"/>
        </w:rPr>
        <w:t>Высокая скользящая способность</w:t>
      </w:r>
      <w:r w:rsidRPr="003D00CA">
        <w:rPr>
          <w:rFonts w:ascii="Arial" w:eastAsia="Times New Roman" w:hAnsi="Arial" w:cs="Arial"/>
          <w:lang w:val="ru-RU" w:eastAsia="ru-RU"/>
        </w:rPr>
        <w:t xml:space="preserve"> трансмиссионного масла способствует защите поверхности зуб</w:t>
      </w:r>
      <w:r w:rsidR="002A66EF" w:rsidRPr="003D00CA">
        <w:rPr>
          <w:rFonts w:ascii="Arial" w:eastAsia="Times New Roman" w:hAnsi="Arial" w:cs="Arial"/>
          <w:lang w:val="ru-RU" w:eastAsia="ru-RU"/>
        </w:rPr>
        <w:t>ьев, он</w:t>
      </w:r>
      <w:r w:rsidR="00B52D31" w:rsidRPr="003D00CA">
        <w:rPr>
          <w:rFonts w:ascii="Arial" w:eastAsia="Times New Roman" w:hAnsi="Arial" w:cs="Arial"/>
          <w:lang w:val="ru-RU" w:eastAsia="ru-RU"/>
        </w:rPr>
        <w:t>о</w:t>
      </w:r>
      <w:r w:rsidR="002A66EF" w:rsidRPr="003D00CA">
        <w:rPr>
          <w:rFonts w:ascii="Arial" w:eastAsia="Times New Roman" w:hAnsi="Arial" w:cs="Arial"/>
          <w:lang w:val="ru-RU" w:eastAsia="ru-RU"/>
        </w:rPr>
        <w:t xml:space="preserve"> не только </w:t>
      </w:r>
      <w:r w:rsidRPr="003D00CA">
        <w:rPr>
          <w:rFonts w:ascii="Arial" w:eastAsia="Times New Roman" w:hAnsi="Arial" w:cs="Arial"/>
          <w:lang w:val="ru-RU" w:eastAsia="ru-RU"/>
        </w:rPr>
        <w:t>может гарантировать надежную смазку шестерни</w:t>
      </w:r>
      <w:r w:rsidR="002A66EF" w:rsidRPr="003D00CA">
        <w:rPr>
          <w:rFonts w:ascii="Arial" w:eastAsia="Times New Roman" w:hAnsi="Arial" w:cs="Arial"/>
          <w:lang w:val="ru-RU" w:eastAsia="ru-RU"/>
        </w:rPr>
        <w:t xml:space="preserve"> при высоких температурах, но и при снижении рабочей температуры </w:t>
      </w:r>
      <w:r w:rsidR="00CE6E00" w:rsidRPr="003D00CA">
        <w:rPr>
          <w:rFonts w:ascii="Arial" w:eastAsia="Times New Roman" w:hAnsi="Arial" w:cs="Arial"/>
          <w:lang w:val="ru-RU" w:eastAsia="ru-RU"/>
        </w:rPr>
        <w:t>име</w:t>
      </w:r>
      <w:r w:rsidR="002A66EF" w:rsidRPr="003D00CA">
        <w:rPr>
          <w:rFonts w:ascii="Arial" w:eastAsia="Times New Roman" w:hAnsi="Arial" w:cs="Arial"/>
          <w:lang w:val="ru-RU" w:eastAsia="ru-RU"/>
        </w:rPr>
        <w:t>ет</w:t>
      </w:r>
      <w:r w:rsidRPr="003D00CA">
        <w:rPr>
          <w:rFonts w:ascii="Arial" w:eastAsia="Times New Roman" w:hAnsi="Arial" w:cs="Arial"/>
          <w:lang w:val="ru-RU" w:eastAsia="ru-RU"/>
        </w:rPr>
        <w:t xml:space="preserve"> достаточную</w:t>
      </w:r>
      <w:r w:rsidR="002A66EF" w:rsidRPr="003D00CA">
        <w:rPr>
          <w:rFonts w:ascii="Arial" w:eastAsia="Times New Roman" w:hAnsi="Arial" w:cs="Arial"/>
          <w:lang w:val="ru-RU" w:eastAsia="ru-RU"/>
        </w:rPr>
        <w:t xml:space="preserve"> текучесть,</w:t>
      </w:r>
      <w:r w:rsidRPr="003D00CA">
        <w:rPr>
          <w:rFonts w:ascii="Arial" w:eastAsia="Times New Roman" w:hAnsi="Arial" w:cs="Arial"/>
          <w:lang w:val="ru-RU" w:eastAsia="ru-RU"/>
        </w:rPr>
        <w:t xml:space="preserve"> обеспечива</w:t>
      </w:r>
      <w:r w:rsidR="002A66EF" w:rsidRPr="003D00CA">
        <w:rPr>
          <w:rFonts w:ascii="Arial" w:eastAsia="Times New Roman" w:hAnsi="Arial" w:cs="Arial"/>
          <w:lang w:val="ru-RU" w:eastAsia="ru-RU"/>
        </w:rPr>
        <w:t>я</w:t>
      </w:r>
      <w:r w:rsidRPr="003D00CA">
        <w:rPr>
          <w:rFonts w:ascii="Arial" w:eastAsia="Times New Roman" w:hAnsi="Arial" w:cs="Arial"/>
          <w:lang w:val="ru-RU" w:eastAsia="ru-RU"/>
        </w:rPr>
        <w:t xml:space="preserve"> попадание жидкого масла на поверхность зуб</w:t>
      </w:r>
      <w:r w:rsidR="002A66EF" w:rsidRPr="003D00CA">
        <w:rPr>
          <w:rFonts w:ascii="Arial" w:eastAsia="Times New Roman" w:hAnsi="Arial" w:cs="Arial"/>
          <w:lang w:val="ru-RU" w:eastAsia="ru-RU"/>
        </w:rPr>
        <w:t>ьев</w:t>
      </w:r>
      <w:r w:rsidR="00CE6E00" w:rsidRPr="003D00CA">
        <w:rPr>
          <w:rFonts w:ascii="Arial" w:eastAsia="Times New Roman" w:hAnsi="Arial" w:cs="Arial"/>
          <w:lang w:val="ru-RU" w:eastAsia="ru-RU"/>
        </w:rPr>
        <w:t>,</w:t>
      </w:r>
      <w:r w:rsidRPr="003D00CA">
        <w:rPr>
          <w:rFonts w:ascii="Arial" w:eastAsia="Times New Roman" w:hAnsi="Arial" w:cs="Arial"/>
          <w:lang w:val="ru-RU" w:eastAsia="ru-RU"/>
        </w:rPr>
        <w:t xml:space="preserve"> </w:t>
      </w:r>
      <w:r w:rsidR="002A66EF" w:rsidRPr="003D00CA">
        <w:rPr>
          <w:rFonts w:ascii="Arial" w:eastAsia="Times New Roman" w:hAnsi="Arial" w:cs="Arial"/>
          <w:lang w:val="ru-RU" w:eastAsia="ru-RU"/>
        </w:rPr>
        <w:t xml:space="preserve">снижая </w:t>
      </w:r>
      <w:r w:rsidR="00CE6E00" w:rsidRPr="003D00CA">
        <w:rPr>
          <w:rFonts w:ascii="Arial" w:eastAsia="Times New Roman" w:hAnsi="Arial" w:cs="Arial"/>
          <w:lang w:val="ru-RU" w:eastAsia="ru-RU"/>
        </w:rPr>
        <w:t>п</w:t>
      </w:r>
      <w:r w:rsidRPr="003D00CA">
        <w:rPr>
          <w:rFonts w:ascii="Arial" w:eastAsia="Times New Roman" w:hAnsi="Arial" w:cs="Arial"/>
          <w:lang w:val="ru-RU" w:eastAsia="ru-RU"/>
        </w:rPr>
        <w:t>отери на трение подшипник</w:t>
      </w:r>
      <w:r w:rsidR="002A66EF" w:rsidRPr="003D00CA">
        <w:rPr>
          <w:rFonts w:ascii="Arial" w:eastAsia="Times New Roman" w:hAnsi="Arial" w:cs="Arial"/>
          <w:lang w:val="ru-RU" w:eastAsia="ru-RU"/>
        </w:rPr>
        <w:t>ов</w:t>
      </w:r>
      <w:r w:rsidRPr="003D00CA">
        <w:rPr>
          <w:rFonts w:ascii="Arial" w:eastAsia="Times New Roman" w:hAnsi="Arial" w:cs="Arial"/>
          <w:lang w:val="ru-RU" w:eastAsia="ru-RU"/>
        </w:rPr>
        <w:t>, предотвраща</w:t>
      </w:r>
      <w:r w:rsidR="002A66EF" w:rsidRPr="003D00CA">
        <w:rPr>
          <w:rFonts w:ascii="Arial" w:eastAsia="Times New Roman" w:hAnsi="Arial" w:cs="Arial"/>
          <w:lang w:val="ru-RU" w:eastAsia="ru-RU"/>
        </w:rPr>
        <w:t>я</w:t>
      </w:r>
      <w:r w:rsidRPr="003D00CA">
        <w:rPr>
          <w:rFonts w:ascii="Arial" w:eastAsia="Times New Roman" w:hAnsi="Arial" w:cs="Arial"/>
          <w:lang w:val="ru-RU" w:eastAsia="ru-RU"/>
        </w:rPr>
        <w:t xml:space="preserve"> </w:t>
      </w:r>
      <w:r w:rsidR="002A66EF" w:rsidRPr="003D00CA">
        <w:rPr>
          <w:rFonts w:ascii="Arial" w:eastAsia="Times New Roman" w:hAnsi="Arial" w:cs="Arial"/>
          <w:lang w:val="ru-RU" w:eastAsia="ru-RU"/>
        </w:rPr>
        <w:t>их повреждение</w:t>
      </w:r>
      <w:r w:rsidRPr="003D00CA">
        <w:rPr>
          <w:rFonts w:ascii="Arial" w:eastAsia="Times New Roman" w:hAnsi="Arial" w:cs="Arial"/>
          <w:lang w:val="ru-RU" w:eastAsia="ru-RU"/>
        </w:rPr>
        <w:t xml:space="preserve">. </w:t>
      </w:r>
      <w:r w:rsidR="00CB1895" w:rsidRPr="003D00CA">
        <w:rPr>
          <w:rFonts w:ascii="Arial" w:eastAsia="Times New Roman" w:hAnsi="Arial" w:cs="Arial"/>
          <w:lang w:val="ru-RU" w:eastAsia="ru-RU"/>
        </w:rPr>
        <w:t xml:space="preserve">При </w:t>
      </w:r>
      <w:r w:rsidR="00AD1CD4" w:rsidRPr="003D00CA">
        <w:rPr>
          <w:rFonts w:ascii="Arial" w:eastAsia="Times New Roman" w:hAnsi="Arial" w:cs="Arial"/>
          <w:lang w:val="ru-RU" w:eastAsia="ru-RU"/>
        </w:rPr>
        <w:t>повышении</w:t>
      </w:r>
      <w:r w:rsidRPr="003D00CA">
        <w:rPr>
          <w:rFonts w:ascii="Arial" w:eastAsia="Times New Roman" w:hAnsi="Arial" w:cs="Arial"/>
          <w:lang w:val="ru-RU" w:eastAsia="ru-RU"/>
        </w:rPr>
        <w:t xml:space="preserve"> температур</w:t>
      </w:r>
      <w:r w:rsidR="00AD1CD4" w:rsidRPr="003D00CA">
        <w:rPr>
          <w:rFonts w:ascii="Arial" w:eastAsia="Times New Roman" w:hAnsi="Arial" w:cs="Arial"/>
          <w:lang w:val="ru-RU" w:eastAsia="ru-RU"/>
        </w:rPr>
        <w:t>ы</w:t>
      </w:r>
      <w:r w:rsidRPr="003D00CA">
        <w:rPr>
          <w:rFonts w:ascii="Arial" w:eastAsia="Times New Roman" w:hAnsi="Arial" w:cs="Arial"/>
          <w:lang w:val="ru-RU" w:eastAsia="ru-RU"/>
        </w:rPr>
        <w:t xml:space="preserve"> вязкость</w:t>
      </w:r>
      <w:r w:rsidR="00CB1895" w:rsidRPr="003D00CA">
        <w:rPr>
          <w:rFonts w:ascii="Arial" w:eastAsia="Times New Roman" w:hAnsi="Arial" w:cs="Arial"/>
          <w:lang w:val="ru-RU" w:eastAsia="ru-RU"/>
        </w:rPr>
        <w:t xml:space="preserve"> масла</w:t>
      </w:r>
      <w:r w:rsidR="00AD1CD4" w:rsidRPr="003D00CA">
        <w:rPr>
          <w:rFonts w:ascii="Arial" w:eastAsia="Times New Roman" w:hAnsi="Arial" w:cs="Arial"/>
          <w:lang w:val="ru-RU" w:eastAsia="ru-RU"/>
        </w:rPr>
        <w:t xml:space="preserve"> также</w:t>
      </w:r>
      <w:r w:rsidR="00CB1895" w:rsidRPr="003D00CA">
        <w:rPr>
          <w:rFonts w:ascii="Arial" w:eastAsia="Times New Roman" w:hAnsi="Arial" w:cs="Arial"/>
          <w:lang w:val="ru-RU" w:eastAsia="ru-RU"/>
        </w:rPr>
        <w:t xml:space="preserve"> </w:t>
      </w:r>
      <w:r w:rsidRPr="003D00CA">
        <w:rPr>
          <w:rFonts w:ascii="Arial" w:eastAsia="Times New Roman" w:hAnsi="Arial" w:cs="Arial"/>
          <w:lang w:val="ru-RU" w:eastAsia="ru-RU"/>
        </w:rPr>
        <w:t xml:space="preserve">не уменьшается слишком </w:t>
      </w:r>
      <w:r w:rsidR="00CB1895" w:rsidRPr="003D00CA">
        <w:rPr>
          <w:rFonts w:ascii="Arial" w:eastAsia="Times New Roman" w:hAnsi="Arial" w:cs="Arial"/>
          <w:lang w:val="ru-RU" w:eastAsia="ru-RU"/>
        </w:rPr>
        <w:t>сильно, и</w:t>
      </w:r>
      <w:r w:rsidR="00E63ACC" w:rsidRPr="003D00CA">
        <w:rPr>
          <w:rFonts w:ascii="Arial" w:eastAsia="Times New Roman" w:hAnsi="Arial" w:cs="Arial"/>
          <w:lang w:val="ru-RU" w:eastAsia="ru-RU"/>
        </w:rPr>
        <w:t xml:space="preserve"> его</w:t>
      </w:r>
      <w:r w:rsidR="00CB1895" w:rsidRPr="003D00CA">
        <w:rPr>
          <w:rFonts w:ascii="Arial" w:eastAsia="Times New Roman" w:hAnsi="Arial" w:cs="Arial"/>
          <w:lang w:val="ru-RU" w:eastAsia="ru-RU"/>
        </w:rPr>
        <w:t xml:space="preserve"> смазывающие свойства сохраняются.</w:t>
      </w:r>
      <w:r w:rsidR="004C518A">
        <w:rPr>
          <w:rFonts w:ascii="Arial" w:eastAsia="Times New Roman" w:hAnsi="Arial" w:cs="Arial"/>
          <w:lang w:val="ru-RU" w:eastAsia="ru-RU"/>
        </w:rPr>
        <w:br/>
      </w:r>
    </w:p>
    <w:p w14:paraId="4C41913D" w14:textId="0A6DAFF3" w:rsidR="004C518A" w:rsidRDefault="004C518A" w:rsidP="003D00CA">
      <w:pPr>
        <w:spacing w:before="8" w:line="360" w:lineRule="auto"/>
        <w:ind w:right="3"/>
        <w:jc w:val="both"/>
        <w:rPr>
          <w:rFonts w:ascii="Arial" w:eastAsia="Times New Roman" w:hAnsi="Arial" w:cs="Arial"/>
          <w:lang w:val="ru-RU" w:eastAsia="ru-RU"/>
        </w:rPr>
      </w:pPr>
    </w:p>
    <w:p w14:paraId="2D03A823" w14:textId="77777777" w:rsidR="004C518A" w:rsidRPr="003D00CA" w:rsidRDefault="004C518A" w:rsidP="003D00CA">
      <w:pPr>
        <w:spacing w:before="8" w:line="360" w:lineRule="auto"/>
        <w:ind w:right="3"/>
        <w:jc w:val="both"/>
        <w:rPr>
          <w:rFonts w:ascii="Arial" w:eastAsia="Times New Roman" w:hAnsi="Arial" w:cs="Arial"/>
          <w:lang w:val="ru-RU" w:eastAsia="ru-RU"/>
        </w:rPr>
      </w:pPr>
    </w:p>
    <w:p w14:paraId="6B371857" w14:textId="4C55941D" w:rsidR="00097530" w:rsidRPr="00A93DC1" w:rsidRDefault="00DD2546" w:rsidP="00AD1CD4">
      <w:pPr>
        <w:jc w:val="both"/>
        <w:rPr>
          <w:rFonts w:ascii="Arial" w:hAnsi="Arial" w:cs="Arial"/>
          <w:color w:val="231916"/>
          <w:shd w:val="clear" w:color="auto" w:fill="DCDDDD"/>
          <w:lang w:val="ru-RU"/>
        </w:rPr>
      </w:pPr>
      <w:bookmarkStart w:id="4" w:name="页_5"/>
      <w:bookmarkEnd w:id="4"/>
      <w:r>
        <w:rPr>
          <w:rFonts w:ascii="Arial" w:hAnsi="Arial" w:cs="Arial"/>
          <w:color w:val="231916"/>
          <w:shd w:val="clear" w:color="auto" w:fill="DCDDDD"/>
          <w:lang w:val="ru-RU"/>
        </w:rPr>
        <w:lastRenderedPageBreak/>
        <w:t xml:space="preserve">  </w:t>
      </w:r>
      <w:r w:rsidR="009D318F">
        <w:rPr>
          <w:rFonts w:ascii="Arial" w:hAnsi="Arial" w:cs="Arial"/>
          <w:color w:val="231916"/>
          <w:shd w:val="clear" w:color="auto" w:fill="DCDDDD"/>
          <w:lang w:val="ru-RU"/>
        </w:rPr>
        <w:t xml:space="preserve">ПОДГОТОВКА К </w:t>
      </w:r>
      <w:r w:rsidR="00025734">
        <w:rPr>
          <w:rFonts w:ascii="Arial" w:hAnsi="Arial" w:cs="Arial"/>
          <w:color w:val="231916"/>
          <w:shd w:val="clear" w:color="auto" w:fill="DCDDDD"/>
          <w:lang w:val="ru-RU"/>
        </w:rPr>
        <w:t>РАБОТ</w:t>
      </w:r>
      <w:r w:rsidR="009D318F">
        <w:rPr>
          <w:rFonts w:ascii="Arial" w:hAnsi="Arial" w:cs="Arial"/>
          <w:color w:val="231916"/>
          <w:shd w:val="clear" w:color="auto" w:fill="DCDDDD"/>
          <w:lang w:val="ru-RU"/>
        </w:rPr>
        <w:t>Е</w:t>
      </w:r>
      <w:r w:rsidR="00025734">
        <w:rPr>
          <w:rFonts w:ascii="Arial" w:hAnsi="Arial" w:cs="Arial"/>
          <w:color w:val="231916"/>
          <w:shd w:val="clear" w:color="auto" w:fill="DCDDDD"/>
          <w:lang w:val="ru-RU"/>
        </w:rPr>
        <w:t xml:space="preserve">   </w:t>
      </w:r>
    </w:p>
    <w:p w14:paraId="79294185" w14:textId="77777777" w:rsidR="00060D23" w:rsidRPr="00A93DC1" w:rsidRDefault="00060D23" w:rsidP="00145A8E">
      <w:pPr>
        <w:rPr>
          <w:rFonts w:ascii="Arial" w:hAnsi="Arial" w:cs="Arial"/>
          <w:b/>
          <w:sz w:val="20"/>
          <w:lang w:val="ru-RU"/>
        </w:rPr>
      </w:pPr>
    </w:p>
    <w:p w14:paraId="463914BA" w14:textId="2C7EF4D7" w:rsidR="009D318F" w:rsidRPr="00F5478B" w:rsidRDefault="00E63ACC" w:rsidP="00CC7DB1">
      <w:pPr>
        <w:widowControl/>
        <w:shd w:val="clear" w:color="auto" w:fill="FDFDFD"/>
        <w:autoSpaceDE/>
        <w:autoSpaceDN/>
        <w:spacing w:line="360" w:lineRule="auto"/>
        <w:rPr>
          <w:rFonts w:ascii="Arial" w:eastAsia="Times New Roman" w:hAnsi="Arial" w:cs="Arial"/>
          <w:highlight w:val="lightGray"/>
          <w:lang w:val="ru-RU" w:eastAsia="ru-RU"/>
        </w:rPr>
      </w:pPr>
      <w:r w:rsidRPr="00A93DC1">
        <w:rPr>
          <w:rFonts w:ascii="Arial" w:eastAsia="Times New Roman" w:hAnsi="Arial" w:cs="Arial"/>
          <w:lang w:val="ru-RU" w:eastAsia="ru-RU"/>
        </w:rPr>
        <w:t xml:space="preserve">Пожалуйста, </w:t>
      </w:r>
      <w:r w:rsidR="009D318F" w:rsidRPr="009D318F">
        <w:rPr>
          <w:rFonts w:ascii="Arial" w:eastAsia="Times New Roman" w:hAnsi="Arial" w:cs="Arial"/>
          <w:lang w:val="ru-RU" w:eastAsia="ru-RU"/>
        </w:rPr>
        <w:t>следу</w:t>
      </w:r>
      <w:r w:rsidR="009D318F">
        <w:rPr>
          <w:rFonts w:ascii="Arial" w:eastAsia="Times New Roman" w:hAnsi="Arial" w:cs="Arial"/>
          <w:lang w:val="ru-RU" w:eastAsia="ru-RU"/>
        </w:rPr>
        <w:t>я</w:t>
      </w:r>
      <w:r w:rsidR="009D318F" w:rsidRPr="009D318F">
        <w:rPr>
          <w:rFonts w:ascii="Arial" w:eastAsia="Times New Roman" w:hAnsi="Arial" w:cs="Arial"/>
          <w:lang w:val="ru-RU" w:eastAsia="ru-RU"/>
        </w:rPr>
        <w:t xml:space="preserve"> приведенным ниже </w:t>
      </w:r>
      <w:r w:rsidR="009D318F">
        <w:rPr>
          <w:rFonts w:ascii="Arial" w:eastAsia="Times New Roman" w:hAnsi="Arial" w:cs="Arial"/>
          <w:lang w:val="ru-RU" w:eastAsia="ru-RU"/>
        </w:rPr>
        <w:t>указаниям</w:t>
      </w:r>
      <w:r w:rsidR="009D318F" w:rsidRPr="009D318F">
        <w:rPr>
          <w:rFonts w:ascii="Arial" w:eastAsia="Times New Roman" w:hAnsi="Arial" w:cs="Arial"/>
          <w:lang w:val="ru-RU" w:eastAsia="ru-RU"/>
        </w:rPr>
        <w:t xml:space="preserve">, соберите и подключите </w:t>
      </w:r>
      <w:r w:rsidR="009D318F">
        <w:rPr>
          <w:rFonts w:ascii="Arial" w:eastAsia="Times New Roman" w:hAnsi="Arial" w:cs="Arial"/>
          <w:lang w:val="ru-RU" w:eastAsia="ru-RU"/>
        </w:rPr>
        <w:t>установку алмазного бурения</w:t>
      </w:r>
      <w:r w:rsidR="009D318F" w:rsidRPr="009D318F">
        <w:rPr>
          <w:rFonts w:ascii="Arial" w:eastAsia="Times New Roman" w:hAnsi="Arial" w:cs="Arial"/>
          <w:lang w:val="ru-RU" w:eastAsia="ru-RU"/>
        </w:rPr>
        <w:t xml:space="preserve">. </w:t>
      </w:r>
      <w:r w:rsidR="009D318F">
        <w:rPr>
          <w:rFonts w:ascii="Arial" w:eastAsia="Times New Roman" w:hAnsi="Arial" w:cs="Arial"/>
          <w:lang w:val="ru-RU" w:eastAsia="ru-RU"/>
        </w:rPr>
        <w:t>Эту работу можно выполнить при помощи инструментов, входящих в комплект установки</w:t>
      </w:r>
      <w:r w:rsidR="009D318F" w:rsidRPr="009D318F">
        <w:rPr>
          <w:rFonts w:ascii="Arial" w:eastAsia="Times New Roman" w:hAnsi="Arial" w:cs="Arial"/>
          <w:lang w:val="ru-RU" w:eastAsia="ru-RU"/>
        </w:rPr>
        <w:t>.</w:t>
      </w:r>
      <w:r w:rsidR="00D267B6">
        <w:rPr>
          <w:rFonts w:ascii="Arial" w:eastAsia="Times New Roman" w:hAnsi="Arial" w:cs="Arial"/>
          <w:lang w:val="ru-RU" w:eastAsia="ru-RU"/>
        </w:rPr>
        <w:br/>
      </w:r>
      <w:r w:rsidR="009D318F" w:rsidRPr="009D318F">
        <w:rPr>
          <w:rFonts w:ascii="Arial" w:eastAsia="Times New Roman" w:hAnsi="Arial" w:cs="Arial"/>
          <w:lang w:val="ru-RU" w:eastAsia="ru-RU"/>
        </w:rPr>
        <w:t xml:space="preserve"> </w:t>
      </w:r>
      <w:r w:rsidR="009D318F">
        <w:rPr>
          <w:rFonts w:ascii="Arial" w:eastAsia="Times New Roman" w:hAnsi="Arial" w:cs="Arial"/>
          <w:lang w:val="ru-RU" w:eastAsia="ru-RU"/>
        </w:rPr>
        <w:br/>
      </w:r>
      <w:r w:rsidR="009D318F" w:rsidRPr="009D318F">
        <w:rPr>
          <w:rFonts w:ascii="Arial" w:eastAsia="Times New Roman" w:hAnsi="Arial" w:cs="Arial"/>
          <w:b/>
          <w:bCs/>
          <w:highlight w:val="lightGray"/>
          <w:lang w:val="ru-RU" w:eastAsia="ru-RU"/>
        </w:rPr>
        <w:t>ВНИМАНИ</w:t>
      </w:r>
      <w:r w:rsidR="009D318F">
        <w:rPr>
          <w:rFonts w:ascii="Arial" w:eastAsia="Times New Roman" w:hAnsi="Arial" w:cs="Arial"/>
          <w:b/>
          <w:bCs/>
          <w:highlight w:val="lightGray"/>
          <w:lang w:val="ru-RU" w:eastAsia="ru-RU"/>
        </w:rPr>
        <w:t>Е!</w:t>
      </w:r>
      <w:r w:rsidR="00F5478B">
        <w:rPr>
          <w:rFonts w:ascii="Arial" w:eastAsia="Times New Roman" w:hAnsi="Arial" w:cs="Arial"/>
          <w:b/>
          <w:bCs/>
          <w:lang w:val="ru-RU" w:eastAsia="ru-RU"/>
        </w:rPr>
        <w:t xml:space="preserve"> </w:t>
      </w:r>
      <w:r w:rsidR="009D318F" w:rsidRPr="00F5478B">
        <w:rPr>
          <w:rFonts w:ascii="Arial" w:eastAsia="Times New Roman" w:hAnsi="Arial" w:cs="Arial"/>
          <w:lang w:val="ru-RU" w:eastAsia="ru-RU"/>
        </w:rPr>
        <w:t xml:space="preserve">Перед подачей питания убедитесь, что выключатель двигателя </w:t>
      </w:r>
      <w:r w:rsidR="009B273E" w:rsidRPr="00F5478B">
        <w:rPr>
          <w:rFonts w:ascii="Arial" w:eastAsia="Times New Roman" w:hAnsi="Arial" w:cs="Arial"/>
          <w:lang w:val="ru-RU" w:eastAsia="ru-RU"/>
        </w:rPr>
        <w:t>установ</w:t>
      </w:r>
      <w:r w:rsidR="009B273E">
        <w:rPr>
          <w:rFonts w:ascii="Arial" w:eastAsia="Times New Roman" w:hAnsi="Arial" w:cs="Arial"/>
          <w:lang w:val="ru-RU" w:eastAsia="ru-RU"/>
        </w:rPr>
        <w:t xml:space="preserve">ки </w:t>
      </w:r>
      <w:r w:rsidR="009B273E" w:rsidRPr="00F5478B">
        <w:rPr>
          <w:rFonts w:ascii="Arial" w:eastAsia="Times New Roman" w:hAnsi="Arial" w:cs="Arial"/>
          <w:lang w:val="ru-RU" w:eastAsia="ru-RU"/>
        </w:rPr>
        <w:t>находится</w:t>
      </w:r>
      <w:r w:rsidR="009D318F" w:rsidRPr="00F5478B">
        <w:rPr>
          <w:rFonts w:ascii="Arial" w:eastAsia="Times New Roman" w:hAnsi="Arial" w:cs="Arial"/>
          <w:lang w:val="ru-RU" w:eastAsia="ru-RU"/>
        </w:rPr>
        <w:t xml:space="preserve"> в положении «Выкл</w:t>
      </w:r>
      <w:r w:rsidR="00D267B6" w:rsidRPr="00F5478B">
        <w:rPr>
          <w:rFonts w:ascii="Arial" w:eastAsia="Times New Roman" w:hAnsi="Arial" w:cs="Arial"/>
          <w:lang w:val="ru-RU" w:eastAsia="ru-RU"/>
        </w:rPr>
        <w:t>.</w:t>
      </w:r>
      <w:r w:rsidR="009D318F" w:rsidRPr="00F5478B">
        <w:rPr>
          <w:rFonts w:ascii="Arial" w:eastAsia="Times New Roman" w:hAnsi="Arial" w:cs="Arial"/>
          <w:lang w:val="ru-RU" w:eastAsia="ru-RU"/>
        </w:rPr>
        <w:t>».</w:t>
      </w:r>
    </w:p>
    <w:p w14:paraId="0D43AC7B" w14:textId="77777777" w:rsidR="009D318F" w:rsidRDefault="009D318F" w:rsidP="00A93DC1">
      <w:pPr>
        <w:widowControl/>
        <w:shd w:val="clear" w:color="auto" w:fill="FDFDFD"/>
        <w:autoSpaceDE/>
        <w:autoSpaceDN/>
        <w:spacing w:line="360" w:lineRule="auto"/>
        <w:rPr>
          <w:rFonts w:ascii="Arial" w:eastAsia="Times New Roman" w:hAnsi="Arial" w:cs="Arial"/>
          <w:lang w:val="ru-RU" w:eastAsia="ru-RU"/>
        </w:rPr>
      </w:pPr>
    </w:p>
    <w:p w14:paraId="4BF07582" w14:textId="5804E449" w:rsidR="009D318F" w:rsidRDefault="009D318F" w:rsidP="004C518A">
      <w:pPr>
        <w:pStyle w:val="a5"/>
        <w:widowControl/>
        <w:numPr>
          <w:ilvl w:val="0"/>
          <w:numId w:val="23"/>
        </w:numPr>
        <w:shd w:val="clear" w:color="auto" w:fill="FDFDFD"/>
        <w:autoSpaceDE/>
        <w:autoSpaceDN/>
        <w:spacing w:line="360" w:lineRule="auto"/>
        <w:ind w:left="0"/>
        <w:rPr>
          <w:rFonts w:ascii="Arial" w:eastAsia="Times New Roman" w:hAnsi="Arial" w:cs="Arial"/>
          <w:lang w:val="ru-RU" w:eastAsia="ru-RU"/>
        </w:rPr>
      </w:pPr>
      <w:r w:rsidRPr="009D318F">
        <w:rPr>
          <w:rFonts w:ascii="Arial" w:eastAsia="Times New Roman" w:hAnsi="Arial" w:cs="Arial"/>
          <w:lang w:val="ru-RU" w:eastAsia="ru-RU"/>
        </w:rPr>
        <w:t xml:space="preserve">Разверните упаковку, проверьте </w:t>
      </w:r>
      <w:r w:rsidR="001E68B9">
        <w:rPr>
          <w:rFonts w:ascii="Arial" w:eastAsia="Times New Roman" w:hAnsi="Arial" w:cs="Arial"/>
          <w:lang w:val="ru-RU" w:eastAsia="ru-RU"/>
        </w:rPr>
        <w:t xml:space="preserve">комплектность </w:t>
      </w:r>
      <w:r w:rsidRPr="009D318F">
        <w:rPr>
          <w:rFonts w:ascii="Arial" w:eastAsia="Times New Roman" w:hAnsi="Arial" w:cs="Arial"/>
          <w:lang w:val="ru-RU" w:eastAsia="ru-RU"/>
        </w:rPr>
        <w:t>машин</w:t>
      </w:r>
      <w:r w:rsidR="001E68B9">
        <w:rPr>
          <w:rFonts w:ascii="Arial" w:eastAsia="Times New Roman" w:hAnsi="Arial" w:cs="Arial"/>
          <w:lang w:val="ru-RU" w:eastAsia="ru-RU"/>
        </w:rPr>
        <w:t>ы</w:t>
      </w:r>
      <w:r w:rsidRPr="009D318F">
        <w:rPr>
          <w:rFonts w:ascii="Arial" w:eastAsia="Times New Roman" w:hAnsi="Arial" w:cs="Arial"/>
          <w:lang w:val="ru-RU" w:eastAsia="ru-RU"/>
        </w:rPr>
        <w:t xml:space="preserve"> и аксессуар</w:t>
      </w:r>
      <w:r w:rsidR="001E68B9">
        <w:rPr>
          <w:rFonts w:ascii="Arial" w:eastAsia="Times New Roman" w:hAnsi="Arial" w:cs="Arial"/>
          <w:lang w:val="ru-RU" w:eastAsia="ru-RU"/>
        </w:rPr>
        <w:t>ов</w:t>
      </w:r>
      <w:r w:rsidRPr="009D318F">
        <w:rPr>
          <w:rFonts w:ascii="Arial" w:eastAsia="Times New Roman" w:hAnsi="Arial" w:cs="Arial"/>
          <w:lang w:val="ru-RU" w:eastAsia="ru-RU"/>
        </w:rPr>
        <w:t xml:space="preserve"> в соответствии с упаковочным листом. Проверьте, что машина не была повреждена в пути. Убедитесь, что напряжение совпадает с указанным на паспортной табличке. </w:t>
      </w:r>
    </w:p>
    <w:p w14:paraId="10ADE563" w14:textId="54CF2598" w:rsidR="009D318F" w:rsidRPr="000C32B1" w:rsidRDefault="009D318F" w:rsidP="004C518A">
      <w:pPr>
        <w:pStyle w:val="a5"/>
        <w:widowControl/>
        <w:numPr>
          <w:ilvl w:val="0"/>
          <w:numId w:val="23"/>
        </w:numPr>
        <w:shd w:val="clear" w:color="auto" w:fill="FDFDFD"/>
        <w:autoSpaceDE/>
        <w:autoSpaceDN/>
        <w:spacing w:line="360" w:lineRule="auto"/>
        <w:ind w:left="0"/>
        <w:rPr>
          <w:rFonts w:ascii="Arial" w:eastAsia="Times New Roman" w:hAnsi="Arial" w:cs="Arial"/>
          <w:lang w:val="ru-RU" w:eastAsia="ru-RU"/>
        </w:rPr>
      </w:pPr>
      <w:r w:rsidRPr="004C518A">
        <w:rPr>
          <w:rFonts w:ascii="Arial" w:eastAsia="Times New Roman" w:hAnsi="Arial" w:cs="Arial"/>
          <w:lang w:val="ru-RU" w:eastAsia="ru-RU"/>
        </w:rPr>
        <w:t>Электрическое подключение. Согласно стандартам безопасности EN 61029-1 и IEC 1029-2-6, подключение установок алмазного бурения с водяным охл</w:t>
      </w:r>
      <w:r w:rsidR="00641D42" w:rsidRPr="004C518A">
        <w:rPr>
          <w:rFonts w:ascii="Arial" w:eastAsia="Times New Roman" w:hAnsi="Arial" w:cs="Arial"/>
          <w:lang w:val="ru-RU" w:eastAsia="ru-RU"/>
        </w:rPr>
        <w:t>аждением</w:t>
      </w:r>
      <w:r w:rsidRPr="004C518A">
        <w:rPr>
          <w:rFonts w:ascii="Arial" w:eastAsia="Times New Roman" w:hAnsi="Arial" w:cs="Arial"/>
          <w:lang w:val="ru-RU" w:eastAsia="ru-RU"/>
        </w:rPr>
        <w:t xml:space="preserve"> должно осуществляться через устройство </w:t>
      </w:r>
      <w:r w:rsidR="00641D42" w:rsidRPr="004C518A">
        <w:rPr>
          <w:rFonts w:ascii="Arial" w:eastAsia="Times New Roman" w:hAnsi="Arial" w:cs="Arial"/>
          <w:lang w:val="ru-RU" w:eastAsia="ru-RU"/>
        </w:rPr>
        <w:t>защитного отключения (УЗО)</w:t>
      </w:r>
      <w:r w:rsidRPr="004C518A">
        <w:rPr>
          <w:rFonts w:ascii="Arial" w:eastAsia="Times New Roman" w:hAnsi="Arial" w:cs="Arial"/>
          <w:lang w:val="ru-RU" w:eastAsia="ru-RU"/>
        </w:rPr>
        <w:t xml:space="preserve"> к правильно заземленно</w:t>
      </w:r>
      <w:r w:rsidR="00641D42" w:rsidRPr="004C518A">
        <w:rPr>
          <w:rFonts w:ascii="Arial" w:eastAsia="Times New Roman" w:hAnsi="Arial" w:cs="Arial"/>
          <w:lang w:val="ru-RU" w:eastAsia="ru-RU"/>
        </w:rPr>
        <w:t>й розетке</w:t>
      </w:r>
      <w:r w:rsidRPr="004C518A">
        <w:rPr>
          <w:rFonts w:ascii="Arial" w:eastAsia="Times New Roman" w:hAnsi="Arial" w:cs="Arial"/>
          <w:lang w:val="ru-RU" w:eastAsia="ru-RU"/>
        </w:rPr>
        <w:t xml:space="preserve">. В соответствии с этими правилами, наша продукция оснащена </w:t>
      </w:r>
      <w:r w:rsidR="00641D42" w:rsidRPr="004C518A">
        <w:rPr>
          <w:rFonts w:ascii="Arial" w:eastAsia="Times New Roman" w:hAnsi="Arial" w:cs="Arial"/>
          <w:lang w:val="ru-RU" w:eastAsia="ru-RU"/>
        </w:rPr>
        <w:t>автоматом защиты</w:t>
      </w:r>
      <w:r w:rsidRPr="004C518A">
        <w:rPr>
          <w:rFonts w:ascii="Arial" w:eastAsia="Times New Roman" w:hAnsi="Arial" w:cs="Arial"/>
          <w:lang w:val="ru-RU" w:eastAsia="ru-RU"/>
        </w:rPr>
        <w:t>. Он содержит защиту</w:t>
      </w:r>
      <w:r w:rsidR="00641D42" w:rsidRPr="004C518A">
        <w:rPr>
          <w:rFonts w:ascii="Arial" w:eastAsia="Times New Roman" w:hAnsi="Arial" w:cs="Arial"/>
          <w:lang w:val="ru-RU" w:eastAsia="ru-RU"/>
        </w:rPr>
        <w:t xml:space="preserve"> как</w:t>
      </w:r>
      <w:r w:rsidRPr="004C518A">
        <w:rPr>
          <w:rFonts w:ascii="Arial" w:eastAsia="Times New Roman" w:hAnsi="Arial" w:cs="Arial"/>
          <w:lang w:val="ru-RU" w:eastAsia="ru-RU"/>
        </w:rPr>
        <w:t xml:space="preserve"> от </w:t>
      </w:r>
      <w:r w:rsidR="00641D42" w:rsidRPr="004C518A">
        <w:rPr>
          <w:rFonts w:ascii="Arial" w:eastAsia="Times New Roman" w:hAnsi="Arial" w:cs="Arial"/>
          <w:lang w:val="ru-RU" w:eastAsia="ru-RU"/>
        </w:rPr>
        <w:t>утечки тока</w:t>
      </w:r>
      <w:r w:rsidRPr="004C518A">
        <w:rPr>
          <w:rFonts w:ascii="Arial" w:eastAsia="Times New Roman" w:hAnsi="Arial" w:cs="Arial"/>
          <w:lang w:val="ru-RU" w:eastAsia="ru-RU"/>
        </w:rPr>
        <w:t>, так и от</w:t>
      </w:r>
      <w:r w:rsidR="00641D42" w:rsidRPr="004C518A">
        <w:rPr>
          <w:rFonts w:ascii="Arial" w:eastAsia="Times New Roman" w:hAnsi="Arial" w:cs="Arial"/>
          <w:lang w:val="ru-RU" w:eastAsia="ru-RU"/>
        </w:rPr>
        <w:t xml:space="preserve"> пониженно</w:t>
      </w:r>
      <w:r w:rsidR="001E68B9" w:rsidRPr="004C518A">
        <w:rPr>
          <w:rFonts w:ascii="Arial" w:eastAsia="Times New Roman" w:hAnsi="Arial" w:cs="Arial"/>
          <w:lang w:val="ru-RU" w:eastAsia="ru-RU"/>
        </w:rPr>
        <w:t>го</w:t>
      </w:r>
      <w:r w:rsidRPr="004C518A">
        <w:rPr>
          <w:rFonts w:ascii="Arial" w:eastAsia="Times New Roman" w:hAnsi="Arial" w:cs="Arial"/>
          <w:lang w:val="ru-RU" w:eastAsia="ru-RU"/>
        </w:rPr>
        <w:t xml:space="preserve"> напряжени</w:t>
      </w:r>
      <w:r w:rsidR="001E68B9" w:rsidRPr="004C518A">
        <w:rPr>
          <w:rFonts w:ascii="Arial" w:eastAsia="Times New Roman" w:hAnsi="Arial" w:cs="Arial"/>
          <w:lang w:val="ru-RU" w:eastAsia="ru-RU"/>
        </w:rPr>
        <w:t>я</w:t>
      </w:r>
      <w:r w:rsidRPr="004C518A">
        <w:rPr>
          <w:rFonts w:ascii="Arial" w:eastAsia="Times New Roman" w:hAnsi="Arial" w:cs="Arial"/>
          <w:lang w:val="ru-RU" w:eastAsia="ru-RU"/>
        </w:rPr>
        <w:t xml:space="preserve">. </w:t>
      </w:r>
      <w:r w:rsidR="00641D42" w:rsidRPr="004C518A">
        <w:rPr>
          <w:rFonts w:ascii="Arial" w:eastAsia="Times New Roman" w:hAnsi="Arial" w:cs="Arial"/>
          <w:lang w:val="ru-RU" w:eastAsia="ru-RU"/>
        </w:rPr>
        <w:t>Автомат</w:t>
      </w:r>
      <w:r w:rsidRPr="004C518A">
        <w:rPr>
          <w:rFonts w:ascii="Arial" w:eastAsia="Times New Roman" w:hAnsi="Arial" w:cs="Arial"/>
          <w:lang w:val="ru-RU" w:eastAsia="ru-RU"/>
        </w:rPr>
        <w:t xml:space="preserve"> должен быть включен с помощью клавиши ON после того, как штепсельная вилка была вставлена в розетку. В случае падения напряжения </w:t>
      </w:r>
      <w:r w:rsidR="00641D42" w:rsidRPr="004C518A">
        <w:rPr>
          <w:rFonts w:ascii="Arial" w:eastAsia="Times New Roman" w:hAnsi="Arial" w:cs="Arial"/>
          <w:lang w:val="ru-RU" w:eastAsia="ru-RU"/>
        </w:rPr>
        <w:t xml:space="preserve">питание будет </w:t>
      </w:r>
      <w:r w:rsidRPr="004C518A">
        <w:rPr>
          <w:rFonts w:ascii="Arial" w:eastAsia="Times New Roman" w:hAnsi="Arial" w:cs="Arial"/>
          <w:lang w:val="ru-RU" w:eastAsia="ru-RU"/>
        </w:rPr>
        <w:t>отключе</w:t>
      </w:r>
      <w:r w:rsidR="00641D42" w:rsidRPr="004C518A">
        <w:rPr>
          <w:rFonts w:ascii="Arial" w:eastAsia="Times New Roman" w:hAnsi="Arial" w:cs="Arial"/>
          <w:lang w:val="ru-RU" w:eastAsia="ru-RU"/>
        </w:rPr>
        <w:t>но. После восстановления электропитания подключение будет возобновлено</w:t>
      </w:r>
      <w:r w:rsidRPr="004C518A">
        <w:rPr>
          <w:rFonts w:ascii="Arial" w:eastAsia="Times New Roman" w:hAnsi="Arial" w:cs="Arial"/>
          <w:lang w:val="ru-RU" w:eastAsia="ru-RU"/>
        </w:rPr>
        <w:t>. Номинальный ток</w:t>
      </w:r>
      <w:r w:rsidR="00641D42" w:rsidRPr="004C518A">
        <w:rPr>
          <w:rFonts w:ascii="Arial" w:eastAsia="Times New Roman" w:hAnsi="Arial" w:cs="Arial"/>
          <w:lang w:val="ru-RU" w:eastAsia="ru-RU"/>
        </w:rPr>
        <w:t xml:space="preserve"> утечки для срабатывания УЗО</w:t>
      </w:r>
      <w:r w:rsidRPr="004C518A">
        <w:rPr>
          <w:rFonts w:ascii="Arial" w:eastAsia="Times New Roman" w:hAnsi="Arial" w:cs="Arial"/>
          <w:lang w:val="ru-RU" w:eastAsia="ru-RU"/>
        </w:rPr>
        <w:t xml:space="preserve"> составляет 30 мА.</w:t>
      </w:r>
      <w:r w:rsidR="00641D42" w:rsidRPr="004C518A">
        <w:rPr>
          <w:rFonts w:ascii="Arial" w:eastAsia="Times New Roman" w:hAnsi="Arial" w:cs="Arial"/>
          <w:lang w:val="ru-RU" w:eastAsia="ru-RU"/>
        </w:rPr>
        <w:br/>
      </w:r>
      <w:r w:rsidR="00641D42">
        <w:rPr>
          <w:rFonts w:ascii="Segoe UI" w:eastAsia="Times New Roman" w:hAnsi="Segoe UI" w:cs="Segoe UI"/>
          <w:sz w:val="21"/>
          <w:szCs w:val="21"/>
          <w:lang w:val="ru-RU" w:eastAsia="ru-RU"/>
        </w:rPr>
        <w:br/>
      </w:r>
      <w:r w:rsidR="00641D42" w:rsidRPr="00641D42">
        <w:rPr>
          <w:rFonts w:ascii="Arial" w:eastAsia="Times New Roman" w:hAnsi="Arial" w:cs="Arial"/>
          <w:b/>
          <w:bCs/>
          <w:highlight w:val="lightGray"/>
          <w:lang w:val="ru-RU" w:eastAsia="ru-RU"/>
        </w:rPr>
        <w:t>ВНИМАНИЕ</w:t>
      </w:r>
      <w:r w:rsidR="00641D42">
        <w:rPr>
          <w:rFonts w:ascii="Arial" w:eastAsia="Times New Roman" w:hAnsi="Arial" w:cs="Arial"/>
          <w:b/>
          <w:bCs/>
          <w:highlight w:val="lightGray"/>
          <w:lang w:val="ru-RU" w:eastAsia="ru-RU"/>
        </w:rPr>
        <w:t>!</w:t>
      </w:r>
      <w:r w:rsidR="00641D42" w:rsidRPr="00641D42">
        <w:rPr>
          <w:rFonts w:ascii="Segoe UI" w:eastAsia="Times New Roman" w:hAnsi="Segoe UI" w:cs="Segoe UI"/>
          <w:sz w:val="21"/>
          <w:szCs w:val="21"/>
          <w:lang w:val="ru-RU" w:eastAsia="ru-RU"/>
        </w:rPr>
        <w:t xml:space="preserve"> </w:t>
      </w:r>
      <w:r w:rsidR="00641D42" w:rsidRPr="001E68B9">
        <w:rPr>
          <w:rFonts w:ascii="Segoe UI" w:eastAsia="Times New Roman" w:hAnsi="Segoe UI" w:cs="Segoe UI"/>
          <w:sz w:val="21"/>
          <w:szCs w:val="21"/>
          <w:lang w:val="ru-RU" w:eastAsia="ru-RU"/>
        </w:rPr>
        <w:t>УЗО не должно подвергаться воздействию воды. Также его необходимо регулярно проверять на работоспособность, нажимая на клавишу TEST.</w:t>
      </w:r>
      <w:r w:rsidR="000C32B1" w:rsidRPr="001E68B9">
        <w:rPr>
          <w:rFonts w:ascii="Segoe UI" w:eastAsia="Times New Roman" w:hAnsi="Segoe UI" w:cs="Segoe UI"/>
          <w:sz w:val="21"/>
          <w:szCs w:val="21"/>
          <w:lang w:val="ru-RU" w:eastAsia="ru-RU"/>
        </w:rPr>
        <w:t xml:space="preserve"> </w:t>
      </w:r>
      <w:r w:rsidR="000C32B1" w:rsidRPr="001E68B9">
        <w:rPr>
          <w:rFonts w:ascii="Arial" w:eastAsia="Times New Roman" w:hAnsi="Arial" w:cs="Arial"/>
          <w:lang w:val="ru-RU" w:eastAsia="ru-RU"/>
        </w:rPr>
        <w:t>Никогда не включайте установку без устройства защитного отключения!</w:t>
      </w:r>
      <w:r w:rsidR="00EC339B" w:rsidRPr="001E68B9">
        <w:rPr>
          <w:rFonts w:ascii="Arial" w:eastAsia="Times New Roman" w:hAnsi="Arial" w:cs="Arial"/>
          <w:lang w:val="ru-RU" w:eastAsia="ru-RU"/>
        </w:rPr>
        <w:br/>
      </w:r>
    </w:p>
    <w:p w14:paraId="36BDF7A3" w14:textId="74FC5D5F" w:rsidR="009D318F" w:rsidRDefault="00EC339B" w:rsidP="004C518A">
      <w:pPr>
        <w:pStyle w:val="a5"/>
        <w:widowControl/>
        <w:numPr>
          <w:ilvl w:val="0"/>
          <w:numId w:val="23"/>
        </w:numPr>
        <w:shd w:val="clear" w:color="auto" w:fill="FDFDFD"/>
        <w:autoSpaceDE/>
        <w:autoSpaceDN/>
        <w:spacing w:line="360" w:lineRule="auto"/>
        <w:ind w:left="0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Подключение воды. Чтобы подключить систему охлаждения к источнику водоснабжения, используйте быстросъемное соединение из комплекта установки.</w:t>
      </w:r>
    </w:p>
    <w:p w14:paraId="03216AB6" w14:textId="3EEBA9CE" w:rsidR="009D318F" w:rsidRPr="00EC339B" w:rsidRDefault="00EC339B" w:rsidP="004C518A">
      <w:pPr>
        <w:pStyle w:val="a5"/>
        <w:widowControl/>
        <w:shd w:val="clear" w:color="auto" w:fill="FDFDFD"/>
        <w:autoSpaceDE/>
        <w:autoSpaceDN/>
        <w:spacing w:line="360" w:lineRule="auto"/>
        <w:ind w:left="0" w:firstLine="0"/>
        <w:rPr>
          <w:rFonts w:ascii="Arial" w:eastAsia="Times New Roman" w:hAnsi="Arial" w:cs="Arial"/>
          <w:b/>
          <w:bCs/>
          <w:lang w:val="ru-RU" w:eastAsia="ru-RU"/>
        </w:rPr>
      </w:pPr>
      <w:r>
        <w:rPr>
          <w:rFonts w:ascii="Arial" w:eastAsia="Times New Roman" w:hAnsi="Arial" w:cs="Arial"/>
          <w:b/>
          <w:bCs/>
          <w:highlight w:val="lightGray"/>
          <w:lang w:val="ru-RU" w:eastAsia="ru-RU"/>
        </w:rPr>
        <w:br/>
      </w:r>
      <w:r w:rsidRPr="00EC339B">
        <w:rPr>
          <w:rFonts w:ascii="Arial" w:eastAsia="Times New Roman" w:hAnsi="Arial" w:cs="Arial"/>
          <w:b/>
          <w:bCs/>
          <w:highlight w:val="lightGray"/>
          <w:lang w:val="ru-RU" w:eastAsia="ru-RU"/>
        </w:rPr>
        <w:t>ВНИМАНИЕ!</w:t>
      </w:r>
      <w:r w:rsidRPr="00EC339B">
        <w:rPr>
          <w:rFonts w:ascii="Arial" w:eastAsia="Times New Roman" w:hAnsi="Arial" w:cs="Arial"/>
          <w:b/>
          <w:bCs/>
          <w:lang w:val="ru-RU" w:eastAsia="ru-RU"/>
        </w:rPr>
        <w:t xml:space="preserve"> </w:t>
      </w:r>
      <w:r w:rsidRPr="001E68B9">
        <w:rPr>
          <w:rFonts w:ascii="Arial" w:eastAsia="Times New Roman" w:hAnsi="Arial" w:cs="Arial"/>
          <w:lang w:val="ru-RU" w:eastAsia="ru-RU"/>
        </w:rPr>
        <w:t>Вода для охлаждения должна быть чистой. Грязная вода приведет к быстрому износу уплотнений. Давление воды не должно превышать 3 бар.</w:t>
      </w:r>
      <w:r>
        <w:rPr>
          <w:rFonts w:ascii="Arial" w:eastAsia="Times New Roman" w:hAnsi="Arial" w:cs="Arial"/>
          <w:b/>
          <w:bCs/>
          <w:lang w:val="ru-RU" w:eastAsia="ru-RU"/>
        </w:rPr>
        <w:br/>
      </w:r>
    </w:p>
    <w:p w14:paraId="67EFB21E" w14:textId="00561CA9" w:rsidR="00647EA1" w:rsidRPr="004C518A" w:rsidRDefault="00EC339B" w:rsidP="004C518A">
      <w:pPr>
        <w:pStyle w:val="a5"/>
        <w:widowControl/>
        <w:numPr>
          <w:ilvl w:val="0"/>
          <w:numId w:val="23"/>
        </w:numPr>
        <w:shd w:val="clear" w:color="auto" w:fill="FDFDFD"/>
        <w:autoSpaceDE/>
        <w:autoSpaceDN/>
        <w:spacing w:line="360" w:lineRule="auto"/>
        <w:ind w:left="0"/>
        <w:rPr>
          <w:rFonts w:ascii="Arial" w:eastAsia="Times New Roman" w:hAnsi="Arial" w:cs="Arial"/>
          <w:lang w:val="ru-RU" w:eastAsia="ru-RU"/>
        </w:rPr>
      </w:pPr>
      <w:r w:rsidRPr="00EC339B">
        <w:rPr>
          <w:rFonts w:ascii="Arial" w:eastAsia="Times New Roman" w:hAnsi="Arial" w:cs="Arial"/>
          <w:lang w:val="ru-RU" w:eastAsia="ru-RU"/>
        </w:rPr>
        <w:t>Тест безопасности.</w:t>
      </w:r>
      <w:r>
        <w:rPr>
          <w:rFonts w:ascii="Arial" w:eastAsia="Times New Roman" w:hAnsi="Arial" w:cs="Arial"/>
          <w:lang w:val="ru-RU" w:eastAsia="ru-RU"/>
        </w:rPr>
        <w:t xml:space="preserve"> После включения установки двигатель должен плавно запуститься. Нажмите клавишу «</w:t>
      </w:r>
      <w:r>
        <w:rPr>
          <w:rFonts w:ascii="Arial" w:eastAsia="Times New Roman" w:hAnsi="Arial" w:cs="Arial"/>
          <w:lang w:eastAsia="ru-RU"/>
        </w:rPr>
        <w:t>TEST</w:t>
      </w:r>
      <w:r>
        <w:rPr>
          <w:rFonts w:ascii="Arial" w:eastAsia="Times New Roman" w:hAnsi="Arial" w:cs="Arial"/>
          <w:lang w:val="ru-RU" w:eastAsia="ru-RU"/>
        </w:rPr>
        <w:t xml:space="preserve">» на автомате защитного отключения. Двигатель </w:t>
      </w:r>
      <w:r w:rsidR="001E68B9">
        <w:rPr>
          <w:rFonts w:ascii="Arial" w:eastAsia="Times New Roman" w:hAnsi="Arial" w:cs="Arial"/>
          <w:lang w:val="ru-RU" w:eastAsia="ru-RU"/>
        </w:rPr>
        <w:t xml:space="preserve">должен </w:t>
      </w:r>
      <w:r>
        <w:rPr>
          <w:rFonts w:ascii="Arial" w:eastAsia="Times New Roman" w:hAnsi="Arial" w:cs="Arial"/>
          <w:lang w:val="ru-RU" w:eastAsia="ru-RU"/>
        </w:rPr>
        <w:t>немедленно остановиться. Нажмите клавишу «</w:t>
      </w:r>
      <w:r>
        <w:rPr>
          <w:rFonts w:ascii="Arial" w:eastAsia="Times New Roman" w:hAnsi="Arial" w:cs="Arial"/>
          <w:lang w:eastAsia="ru-RU"/>
        </w:rPr>
        <w:t>RESET</w:t>
      </w:r>
      <w:r>
        <w:rPr>
          <w:rFonts w:ascii="Arial" w:eastAsia="Times New Roman" w:hAnsi="Arial" w:cs="Arial"/>
          <w:lang w:val="ru-RU" w:eastAsia="ru-RU"/>
        </w:rPr>
        <w:t>» на автомате.</w:t>
      </w:r>
      <w:r w:rsidR="00647EA1">
        <w:rPr>
          <w:rFonts w:ascii="Arial" w:eastAsia="Times New Roman" w:hAnsi="Arial" w:cs="Arial"/>
          <w:lang w:val="ru-RU" w:eastAsia="ru-RU"/>
        </w:rPr>
        <w:t xml:space="preserve"> Подача </w:t>
      </w:r>
      <w:r w:rsidR="00647EA1">
        <w:rPr>
          <w:rFonts w:ascii="Arial" w:eastAsia="Times New Roman" w:hAnsi="Arial" w:cs="Arial"/>
          <w:lang w:val="ru-RU" w:eastAsia="ru-RU"/>
        </w:rPr>
        <w:lastRenderedPageBreak/>
        <w:t>электропитания восстановится.</w:t>
      </w:r>
      <w:r w:rsidR="00E63ACC" w:rsidRPr="00EC339B">
        <w:rPr>
          <w:rFonts w:ascii="Arial" w:eastAsia="Times New Roman" w:hAnsi="Arial" w:cs="Arial"/>
          <w:lang w:val="ru-RU" w:eastAsia="ru-RU"/>
        </w:rPr>
        <w:t xml:space="preserve"> </w:t>
      </w:r>
      <w:r w:rsidR="00DB5523" w:rsidRPr="00EC339B">
        <w:rPr>
          <w:rFonts w:ascii="Arial" w:eastAsia="Times New Roman" w:hAnsi="Arial" w:cs="Arial"/>
          <w:lang w:val="ru-RU" w:eastAsia="ru-RU"/>
        </w:rPr>
        <w:br/>
      </w:r>
      <w:r w:rsidR="00647EA1" w:rsidRPr="00641D42">
        <w:rPr>
          <w:rFonts w:ascii="Arial" w:eastAsia="Times New Roman" w:hAnsi="Arial" w:cs="Arial"/>
          <w:b/>
          <w:bCs/>
          <w:highlight w:val="lightGray"/>
          <w:lang w:val="ru-RU" w:eastAsia="ru-RU"/>
        </w:rPr>
        <w:t>ВНИМАНИЕ</w:t>
      </w:r>
      <w:r w:rsidR="00647EA1">
        <w:rPr>
          <w:rFonts w:ascii="Arial" w:eastAsia="Times New Roman" w:hAnsi="Arial" w:cs="Arial"/>
          <w:b/>
          <w:bCs/>
          <w:highlight w:val="lightGray"/>
          <w:lang w:val="ru-RU" w:eastAsia="ru-RU"/>
        </w:rPr>
        <w:t>!</w:t>
      </w:r>
      <w:r w:rsidR="00647EA1" w:rsidRPr="00641D42">
        <w:rPr>
          <w:rFonts w:ascii="Segoe UI" w:eastAsia="Times New Roman" w:hAnsi="Segoe UI" w:cs="Segoe UI"/>
          <w:sz w:val="21"/>
          <w:szCs w:val="21"/>
          <w:lang w:val="ru-RU" w:eastAsia="ru-RU"/>
        </w:rPr>
        <w:t xml:space="preserve"> </w:t>
      </w:r>
      <w:r w:rsidR="00647EA1" w:rsidRPr="001E68B9">
        <w:rPr>
          <w:rFonts w:ascii="Segoe UI" w:eastAsia="Times New Roman" w:hAnsi="Segoe UI" w:cs="Segoe UI"/>
          <w:sz w:val="21"/>
          <w:szCs w:val="21"/>
          <w:lang w:val="ru-RU" w:eastAsia="ru-RU"/>
        </w:rPr>
        <w:t>Никогда не используйте установку с неисправным УЗО.</w:t>
      </w:r>
    </w:p>
    <w:p w14:paraId="0D098CF2" w14:textId="4270C561" w:rsidR="004C518A" w:rsidRDefault="004C518A" w:rsidP="004C518A">
      <w:pPr>
        <w:pStyle w:val="a5"/>
        <w:widowControl/>
        <w:shd w:val="clear" w:color="auto" w:fill="FDFDFD"/>
        <w:autoSpaceDE/>
        <w:autoSpaceDN/>
        <w:spacing w:line="360" w:lineRule="auto"/>
        <w:ind w:left="0" w:firstLine="0"/>
        <w:rPr>
          <w:rFonts w:ascii="Segoe UI" w:eastAsia="Times New Roman" w:hAnsi="Segoe UI" w:cs="Segoe UI"/>
          <w:sz w:val="21"/>
          <w:szCs w:val="21"/>
          <w:lang w:val="ru-RU" w:eastAsia="ru-RU"/>
        </w:rPr>
      </w:pPr>
    </w:p>
    <w:p w14:paraId="64DB4138" w14:textId="14AD5806" w:rsidR="00647EA1" w:rsidRPr="00A93DC1" w:rsidRDefault="00647EA1" w:rsidP="000E0560">
      <w:pPr>
        <w:rPr>
          <w:rFonts w:ascii="Arial" w:hAnsi="Arial" w:cs="Arial"/>
          <w:color w:val="231916"/>
          <w:shd w:val="clear" w:color="auto" w:fill="DCDDDD"/>
          <w:lang w:val="ru-RU"/>
        </w:rPr>
      </w:pPr>
      <w:r>
        <w:rPr>
          <w:rFonts w:ascii="Arial" w:hAnsi="Arial" w:cs="Arial"/>
          <w:color w:val="231916"/>
          <w:shd w:val="clear" w:color="auto" w:fill="DCDDDD"/>
          <w:lang w:val="ru-RU"/>
        </w:rPr>
        <w:t xml:space="preserve">  НАЧАЛО РАБОТЫ   </w:t>
      </w:r>
      <w:r>
        <w:rPr>
          <w:rFonts w:ascii="Arial" w:hAnsi="Arial" w:cs="Arial"/>
          <w:color w:val="231916"/>
          <w:shd w:val="clear" w:color="auto" w:fill="DCDDDD"/>
          <w:lang w:val="ru-RU"/>
        </w:rPr>
        <w:br/>
      </w:r>
    </w:p>
    <w:p w14:paraId="6C53C10F" w14:textId="0C5CB645" w:rsidR="00647EA1" w:rsidRPr="00647EA1" w:rsidRDefault="00D267B6" w:rsidP="00647EA1">
      <w:pPr>
        <w:pStyle w:val="a5"/>
        <w:widowControl/>
        <w:numPr>
          <w:ilvl w:val="0"/>
          <w:numId w:val="25"/>
        </w:numPr>
        <w:shd w:val="clear" w:color="auto" w:fill="FDFDFD"/>
        <w:autoSpaceDE/>
        <w:autoSpaceDN/>
        <w:spacing w:line="36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val="ru-RU" w:eastAsia="ru-RU"/>
        </w:rPr>
        <w:t>Выберите подходящие алмазные коронки</w:t>
      </w:r>
      <w:r w:rsidR="00647EA1" w:rsidRPr="00647EA1">
        <w:rPr>
          <w:rFonts w:ascii="Arial" w:eastAsia="Times New Roman" w:hAnsi="Arial" w:cs="Arial"/>
          <w:lang w:eastAsia="ru-RU"/>
        </w:rPr>
        <w:t>.</w:t>
      </w:r>
    </w:p>
    <w:p w14:paraId="64225A40" w14:textId="4F918B92" w:rsidR="00647EA1" w:rsidRPr="00647EA1" w:rsidRDefault="00D267B6" w:rsidP="00647EA1">
      <w:pPr>
        <w:pStyle w:val="a5"/>
        <w:widowControl/>
        <w:shd w:val="clear" w:color="auto" w:fill="FDFDFD"/>
        <w:autoSpaceDE/>
        <w:autoSpaceDN/>
        <w:spacing w:line="360" w:lineRule="auto"/>
        <w:ind w:left="720" w:firstLine="0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К</w:t>
      </w:r>
      <w:r w:rsidRPr="00170D43"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val="ru-RU" w:eastAsia="ru-RU"/>
        </w:rPr>
        <w:t>установкам</w:t>
      </w:r>
      <w:r w:rsidRPr="00170D43"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val="ru-RU" w:eastAsia="ru-RU"/>
        </w:rPr>
        <w:t>этой</w:t>
      </w:r>
      <w:r w:rsidRPr="00170D43"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val="ru-RU" w:eastAsia="ru-RU"/>
        </w:rPr>
        <w:t>серии</w:t>
      </w:r>
      <w:r w:rsidRPr="00170D43"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val="ru-RU" w:eastAsia="ru-RU"/>
        </w:rPr>
        <w:t>подходят</w:t>
      </w:r>
      <w:r w:rsidRPr="00170D43"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val="ru-RU" w:eastAsia="ru-RU"/>
        </w:rPr>
        <w:t>коронки</w:t>
      </w:r>
      <w:r w:rsidRPr="00170D43"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val="ru-RU" w:eastAsia="ru-RU"/>
        </w:rPr>
        <w:t>с</w:t>
      </w:r>
      <w:r w:rsidRPr="00170D43"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val="ru-RU" w:eastAsia="ru-RU"/>
        </w:rPr>
        <w:t>резьбовым</w:t>
      </w:r>
      <w:r w:rsidRPr="00170D43"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val="ru-RU" w:eastAsia="ru-RU"/>
        </w:rPr>
        <w:t>хвостовиком</w:t>
      </w:r>
      <w:r w:rsidRPr="00170D43">
        <w:rPr>
          <w:rFonts w:ascii="Arial" w:eastAsia="Times New Roman" w:hAnsi="Arial" w:cs="Arial"/>
          <w:lang w:val="ru-RU" w:eastAsia="ru-RU"/>
        </w:rPr>
        <w:t xml:space="preserve"> 1¼ </w:t>
      </w:r>
      <w:r>
        <w:rPr>
          <w:rFonts w:ascii="Arial" w:eastAsia="Times New Roman" w:hAnsi="Arial" w:cs="Arial"/>
          <w:lang w:val="ru-RU" w:eastAsia="ru-RU"/>
        </w:rPr>
        <w:t>дюйма</w:t>
      </w:r>
      <w:r w:rsidR="006D05A3">
        <w:rPr>
          <w:rFonts w:ascii="Arial" w:eastAsia="Times New Roman" w:hAnsi="Arial" w:cs="Arial"/>
          <w:lang w:val="ru-RU" w:eastAsia="ru-RU"/>
        </w:rPr>
        <w:t>.</w:t>
      </w:r>
      <w:r w:rsidRPr="00170D43">
        <w:rPr>
          <w:rFonts w:ascii="Arial" w:eastAsia="Times New Roman" w:hAnsi="Arial" w:cs="Arial"/>
          <w:lang w:val="ru-RU" w:eastAsia="ru-RU"/>
        </w:rPr>
        <w:t xml:space="preserve"> </w:t>
      </w:r>
      <w:r w:rsidR="00170D43">
        <w:rPr>
          <w:rFonts w:ascii="Arial" w:eastAsia="Times New Roman" w:hAnsi="Arial" w:cs="Arial"/>
          <w:lang w:val="ru-RU" w:eastAsia="ru-RU"/>
        </w:rPr>
        <w:t>Используйте</w:t>
      </w:r>
      <w:r w:rsidR="00170D43" w:rsidRPr="00170D43">
        <w:rPr>
          <w:rFonts w:ascii="Arial" w:eastAsia="Times New Roman" w:hAnsi="Arial" w:cs="Arial"/>
          <w:lang w:val="ru-RU" w:eastAsia="ru-RU"/>
        </w:rPr>
        <w:t xml:space="preserve"> </w:t>
      </w:r>
      <w:r w:rsidR="00170D43">
        <w:rPr>
          <w:rFonts w:ascii="Arial" w:eastAsia="Times New Roman" w:hAnsi="Arial" w:cs="Arial"/>
          <w:lang w:val="ru-RU" w:eastAsia="ru-RU"/>
        </w:rPr>
        <w:t>острые</w:t>
      </w:r>
      <w:r w:rsidR="00170D43" w:rsidRPr="00170D43">
        <w:rPr>
          <w:rFonts w:ascii="Arial" w:eastAsia="Times New Roman" w:hAnsi="Arial" w:cs="Arial"/>
          <w:lang w:val="ru-RU" w:eastAsia="ru-RU"/>
        </w:rPr>
        <w:t xml:space="preserve"> </w:t>
      </w:r>
      <w:r w:rsidR="00170D43">
        <w:rPr>
          <w:rFonts w:ascii="Arial" w:eastAsia="Times New Roman" w:hAnsi="Arial" w:cs="Arial"/>
          <w:lang w:val="ru-RU" w:eastAsia="ru-RU"/>
        </w:rPr>
        <w:t>коронки</w:t>
      </w:r>
      <w:r w:rsidR="00170D43" w:rsidRPr="00170D43">
        <w:rPr>
          <w:rFonts w:ascii="Arial" w:eastAsia="Times New Roman" w:hAnsi="Arial" w:cs="Arial"/>
          <w:lang w:val="ru-RU" w:eastAsia="ru-RU"/>
        </w:rPr>
        <w:t xml:space="preserve"> </w:t>
      </w:r>
      <w:r w:rsidR="00170D43">
        <w:rPr>
          <w:rFonts w:ascii="Arial" w:eastAsia="Times New Roman" w:hAnsi="Arial" w:cs="Arial"/>
          <w:lang w:val="ru-RU" w:eastAsia="ru-RU"/>
        </w:rPr>
        <w:t>и</w:t>
      </w:r>
      <w:r w:rsidR="00170D43" w:rsidRPr="00170D43">
        <w:rPr>
          <w:rFonts w:ascii="Arial" w:eastAsia="Times New Roman" w:hAnsi="Arial" w:cs="Arial"/>
          <w:lang w:val="ru-RU" w:eastAsia="ru-RU"/>
        </w:rPr>
        <w:t xml:space="preserve"> </w:t>
      </w:r>
      <w:r w:rsidR="00170D43">
        <w:rPr>
          <w:rFonts w:ascii="Arial" w:eastAsia="Times New Roman" w:hAnsi="Arial" w:cs="Arial"/>
          <w:lang w:val="ru-RU" w:eastAsia="ru-RU"/>
        </w:rPr>
        <w:t>следите</w:t>
      </w:r>
      <w:r w:rsidR="00170D43" w:rsidRPr="00170D43">
        <w:rPr>
          <w:rFonts w:ascii="Arial" w:eastAsia="Times New Roman" w:hAnsi="Arial" w:cs="Arial"/>
          <w:lang w:val="ru-RU" w:eastAsia="ru-RU"/>
        </w:rPr>
        <w:t xml:space="preserve"> </w:t>
      </w:r>
      <w:r w:rsidR="00170D43">
        <w:rPr>
          <w:rFonts w:ascii="Arial" w:eastAsia="Times New Roman" w:hAnsi="Arial" w:cs="Arial"/>
          <w:lang w:val="ru-RU" w:eastAsia="ru-RU"/>
        </w:rPr>
        <w:t>за</w:t>
      </w:r>
      <w:r w:rsidR="00170D43" w:rsidRPr="00170D43">
        <w:rPr>
          <w:rFonts w:ascii="Arial" w:eastAsia="Times New Roman" w:hAnsi="Arial" w:cs="Arial"/>
          <w:lang w:val="ru-RU" w:eastAsia="ru-RU"/>
        </w:rPr>
        <w:t xml:space="preserve"> </w:t>
      </w:r>
      <w:r w:rsidR="00170D43">
        <w:rPr>
          <w:rFonts w:ascii="Arial" w:eastAsia="Times New Roman" w:hAnsi="Arial" w:cs="Arial"/>
          <w:lang w:val="ru-RU" w:eastAsia="ru-RU"/>
        </w:rPr>
        <w:t>тем</w:t>
      </w:r>
      <w:r w:rsidR="00170D43" w:rsidRPr="00170D43">
        <w:rPr>
          <w:rFonts w:ascii="Arial" w:eastAsia="Times New Roman" w:hAnsi="Arial" w:cs="Arial"/>
          <w:lang w:val="ru-RU" w:eastAsia="ru-RU"/>
        </w:rPr>
        <w:t xml:space="preserve">, </w:t>
      </w:r>
      <w:r w:rsidR="00170D43">
        <w:rPr>
          <w:rFonts w:ascii="Arial" w:eastAsia="Times New Roman" w:hAnsi="Arial" w:cs="Arial"/>
          <w:lang w:val="ru-RU" w:eastAsia="ru-RU"/>
        </w:rPr>
        <w:t>чтобы</w:t>
      </w:r>
      <w:r w:rsidR="00170D43" w:rsidRPr="00170D43">
        <w:rPr>
          <w:rFonts w:ascii="Arial" w:eastAsia="Times New Roman" w:hAnsi="Arial" w:cs="Arial"/>
          <w:lang w:val="ru-RU" w:eastAsia="ru-RU"/>
        </w:rPr>
        <w:t xml:space="preserve"> </w:t>
      </w:r>
      <w:r w:rsidR="006D05A3">
        <w:rPr>
          <w:rFonts w:ascii="Arial" w:eastAsia="Times New Roman" w:hAnsi="Arial" w:cs="Arial"/>
          <w:lang w:val="ru-RU" w:eastAsia="ru-RU"/>
        </w:rPr>
        <w:t xml:space="preserve">их </w:t>
      </w:r>
      <w:r w:rsidR="00170D43">
        <w:rPr>
          <w:rFonts w:ascii="Arial" w:eastAsia="Times New Roman" w:hAnsi="Arial" w:cs="Arial"/>
          <w:lang w:val="ru-RU" w:eastAsia="ru-RU"/>
        </w:rPr>
        <w:t>алмазные</w:t>
      </w:r>
      <w:r w:rsidR="00170D43" w:rsidRPr="00170D43">
        <w:rPr>
          <w:rFonts w:ascii="Arial" w:eastAsia="Times New Roman" w:hAnsi="Arial" w:cs="Arial"/>
          <w:lang w:val="ru-RU" w:eastAsia="ru-RU"/>
        </w:rPr>
        <w:t xml:space="preserve"> </w:t>
      </w:r>
      <w:r w:rsidR="00170D43">
        <w:rPr>
          <w:rFonts w:ascii="Arial" w:eastAsia="Times New Roman" w:hAnsi="Arial" w:cs="Arial"/>
          <w:lang w:val="ru-RU" w:eastAsia="ru-RU"/>
        </w:rPr>
        <w:t>сегменты</w:t>
      </w:r>
      <w:r w:rsidR="00170D43" w:rsidRPr="00170D43">
        <w:rPr>
          <w:rFonts w:ascii="Arial" w:eastAsia="Times New Roman" w:hAnsi="Arial" w:cs="Arial"/>
          <w:lang w:val="ru-RU" w:eastAsia="ru-RU"/>
        </w:rPr>
        <w:t xml:space="preserve"> </w:t>
      </w:r>
      <w:r w:rsidR="00170D43">
        <w:rPr>
          <w:rFonts w:ascii="Arial" w:eastAsia="Times New Roman" w:hAnsi="Arial" w:cs="Arial"/>
          <w:lang w:val="ru-RU" w:eastAsia="ru-RU"/>
        </w:rPr>
        <w:t>заметно выступали</w:t>
      </w:r>
      <w:r w:rsidR="00170D43" w:rsidRPr="00170D43">
        <w:rPr>
          <w:rFonts w:ascii="Arial" w:eastAsia="Times New Roman" w:hAnsi="Arial" w:cs="Arial"/>
          <w:lang w:val="ru-RU" w:eastAsia="ru-RU"/>
        </w:rPr>
        <w:t xml:space="preserve"> </w:t>
      </w:r>
      <w:r w:rsidR="00170D43">
        <w:rPr>
          <w:rFonts w:ascii="Arial" w:eastAsia="Times New Roman" w:hAnsi="Arial" w:cs="Arial"/>
          <w:lang w:val="ru-RU" w:eastAsia="ru-RU"/>
        </w:rPr>
        <w:t>за</w:t>
      </w:r>
      <w:r w:rsidR="00170D43" w:rsidRPr="00170D43">
        <w:rPr>
          <w:rFonts w:ascii="Arial" w:eastAsia="Times New Roman" w:hAnsi="Arial" w:cs="Arial"/>
          <w:lang w:val="ru-RU" w:eastAsia="ru-RU"/>
        </w:rPr>
        <w:t xml:space="preserve"> </w:t>
      </w:r>
      <w:r w:rsidR="00170D43">
        <w:rPr>
          <w:rFonts w:ascii="Arial" w:eastAsia="Times New Roman" w:hAnsi="Arial" w:cs="Arial"/>
          <w:lang w:val="ru-RU" w:eastAsia="ru-RU"/>
        </w:rPr>
        <w:t>внутреннюю и</w:t>
      </w:r>
      <w:r w:rsidR="00170D43" w:rsidRPr="00E925A4">
        <w:rPr>
          <w:rFonts w:ascii="Arial" w:eastAsia="Times New Roman" w:hAnsi="Arial" w:cs="Arial"/>
          <w:lang w:val="ru-RU" w:eastAsia="ru-RU"/>
        </w:rPr>
        <w:t xml:space="preserve"> </w:t>
      </w:r>
      <w:r w:rsidR="00170D43">
        <w:rPr>
          <w:rFonts w:ascii="Arial" w:eastAsia="Times New Roman" w:hAnsi="Arial" w:cs="Arial"/>
          <w:lang w:val="ru-RU" w:eastAsia="ru-RU"/>
        </w:rPr>
        <w:t>наружную</w:t>
      </w:r>
      <w:r w:rsidR="00170D43" w:rsidRPr="00E925A4">
        <w:rPr>
          <w:rFonts w:ascii="Arial" w:eastAsia="Times New Roman" w:hAnsi="Arial" w:cs="Arial"/>
          <w:lang w:val="ru-RU" w:eastAsia="ru-RU"/>
        </w:rPr>
        <w:t xml:space="preserve"> </w:t>
      </w:r>
      <w:r w:rsidR="00170D43">
        <w:rPr>
          <w:rFonts w:ascii="Arial" w:eastAsia="Times New Roman" w:hAnsi="Arial" w:cs="Arial"/>
          <w:lang w:val="ru-RU" w:eastAsia="ru-RU"/>
        </w:rPr>
        <w:t>стенки</w:t>
      </w:r>
      <w:r w:rsidR="00170D43" w:rsidRPr="00E925A4">
        <w:rPr>
          <w:rFonts w:ascii="Arial" w:eastAsia="Times New Roman" w:hAnsi="Arial" w:cs="Arial"/>
          <w:lang w:val="ru-RU" w:eastAsia="ru-RU"/>
        </w:rPr>
        <w:t xml:space="preserve"> </w:t>
      </w:r>
      <w:r w:rsidR="00170D43">
        <w:rPr>
          <w:rFonts w:ascii="Arial" w:eastAsia="Times New Roman" w:hAnsi="Arial" w:cs="Arial"/>
          <w:lang w:val="ru-RU" w:eastAsia="ru-RU"/>
        </w:rPr>
        <w:t>корпуса</w:t>
      </w:r>
      <w:r w:rsidR="00170D43" w:rsidRPr="00E925A4">
        <w:rPr>
          <w:rFonts w:ascii="Arial" w:eastAsia="Times New Roman" w:hAnsi="Arial" w:cs="Arial"/>
          <w:lang w:val="ru-RU" w:eastAsia="ru-RU"/>
        </w:rPr>
        <w:t xml:space="preserve"> </w:t>
      </w:r>
      <w:r w:rsidR="00170D43">
        <w:rPr>
          <w:rFonts w:ascii="Arial" w:eastAsia="Times New Roman" w:hAnsi="Arial" w:cs="Arial"/>
          <w:lang w:val="ru-RU" w:eastAsia="ru-RU"/>
        </w:rPr>
        <w:t>коронки</w:t>
      </w:r>
      <w:r w:rsidR="00170D43" w:rsidRPr="00E925A4">
        <w:rPr>
          <w:rFonts w:ascii="Arial" w:eastAsia="Times New Roman" w:hAnsi="Arial" w:cs="Arial"/>
          <w:lang w:val="ru-RU" w:eastAsia="ru-RU"/>
        </w:rPr>
        <w:t>.</w:t>
      </w:r>
      <w:r w:rsidR="00647EA1" w:rsidRPr="00E925A4">
        <w:rPr>
          <w:rFonts w:ascii="Arial" w:eastAsia="Times New Roman" w:hAnsi="Arial" w:cs="Arial"/>
          <w:lang w:val="ru-RU" w:eastAsia="ru-RU"/>
        </w:rPr>
        <w:t xml:space="preserve"> </w:t>
      </w:r>
      <w:r w:rsidR="00170D43">
        <w:rPr>
          <w:rFonts w:ascii="Arial" w:eastAsia="Times New Roman" w:hAnsi="Arial" w:cs="Arial"/>
          <w:lang w:val="ru-RU" w:eastAsia="ru-RU"/>
        </w:rPr>
        <w:t>На</w:t>
      </w:r>
      <w:r w:rsidR="00170D43" w:rsidRPr="00170D43">
        <w:rPr>
          <w:rFonts w:ascii="Arial" w:eastAsia="Times New Roman" w:hAnsi="Arial" w:cs="Arial"/>
          <w:lang w:val="ru-RU" w:eastAsia="ru-RU"/>
        </w:rPr>
        <w:t xml:space="preserve"> </w:t>
      </w:r>
      <w:r w:rsidR="00170D43">
        <w:rPr>
          <w:rFonts w:ascii="Arial" w:eastAsia="Times New Roman" w:hAnsi="Arial" w:cs="Arial"/>
          <w:lang w:val="ru-RU" w:eastAsia="ru-RU"/>
        </w:rPr>
        <w:t>резьбовую</w:t>
      </w:r>
      <w:r w:rsidR="00170D43" w:rsidRPr="00170D43">
        <w:rPr>
          <w:rFonts w:ascii="Arial" w:eastAsia="Times New Roman" w:hAnsi="Arial" w:cs="Arial"/>
          <w:lang w:val="ru-RU" w:eastAsia="ru-RU"/>
        </w:rPr>
        <w:t xml:space="preserve"> </w:t>
      </w:r>
      <w:r w:rsidR="00170D43">
        <w:rPr>
          <w:rFonts w:ascii="Arial" w:eastAsia="Times New Roman" w:hAnsi="Arial" w:cs="Arial"/>
          <w:lang w:val="ru-RU" w:eastAsia="ru-RU"/>
        </w:rPr>
        <w:t>часть</w:t>
      </w:r>
      <w:r w:rsidR="00170D43" w:rsidRPr="00170D43">
        <w:rPr>
          <w:rFonts w:ascii="Arial" w:eastAsia="Times New Roman" w:hAnsi="Arial" w:cs="Arial"/>
          <w:lang w:val="ru-RU" w:eastAsia="ru-RU"/>
        </w:rPr>
        <w:t xml:space="preserve"> </w:t>
      </w:r>
      <w:r w:rsidR="00170D43">
        <w:rPr>
          <w:rFonts w:ascii="Arial" w:eastAsia="Times New Roman" w:hAnsi="Arial" w:cs="Arial"/>
          <w:lang w:val="ru-RU" w:eastAsia="ru-RU"/>
        </w:rPr>
        <w:t>хвостовика</w:t>
      </w:r>
      <w:r w:rsidR="00170D43" w:rsidRPr="00170D43">
        <w:rPr>
          <w:rFonts w:ascii="Arial" w:eastAsia="Times New Roman" w:hAnsi="Arial" w:cs="Arial"/>
          <w:lang w:val="ru-RU" w:eastAsia="ru-RU"/>
        </w:rPr>
        <w:t xml:space="preserve"> </w:t>
      </w:r>
      <w:r w:rsidR="00170D43">
        <w:rPr>
          <w:rFonts w:ascii="Arial" w:eastAsia="Times New Roman" w:hAnsi="Arial" w:cs="Arial"/>
          <w:lang w:val="ru-RU" w:eastAsia="ru-RU"/>
        </w:rPr>
        <w:t>нанесите</w:t>
      </w:r>
      <w:r w:rsidR="00170D43" w:rsidRPr="00170D43">
        <w:rPr>
          <w:rFonts w:ascii="Arial" w:eastAsia="Times New Roman" w:hAnsi="Arial" w:cs="Arial"/>
          <w:lang w:val="ru-RU" w:eastAsia="ru-RU"/>
        </w:rPr>
        <w:t xml:space="preserve"> </w:t>
      </w:r>
      <w:r w:rsidR="00170D43">
        <w:rPr>
          <w:rFonts w:ascii="Arial" w:eastAsia="Times New Roman" w:hAnsi="Arial" w:cs="Arial"/>
          <w:lang w:val="ru-RU" w:eastAsia="ru-RU"/>
        </w:rPr>
        <w:t>небольшое</w:t>
      </w:r>
      <w:r w:rsidR="00170D43" w:rsidRPr="00170D43">
        <w:rPr>
          <w:rFonts w:ascii="Arial" w:eastAsia="Times New Roman" w:hAnsi="Arial" w:cs="Arial"/>
          <w:lang w:val="ru-RU" w:eastAsia="ru-RU"/>
        </w:rPr>
        <w:t xml:space="preserve"> </w:t>
      </w:r>
      <w:r w:rsidR="00170D43">
        <w:rPr>
          <w:rFonts w:ascii="Arial" w:eastAsia="Times New Roman" w:hAnsi="Arial" w:cs="Arial"/>
          <w:lang w:val="ru-RU" w:eastAsia="ru-RU"/>
        </w:rPr>
        <w:t>количество</w:t>
      </w:r>
      <w:r w:rsidR="00170D43" w:rsidRPr="00170D43">
        <w:rPr>
          <w:rFonts w:ascii="Arial" w:eastAsia="Times New Roman" w:hAnsi="Arial" w:cs="Arial"/>
          <w:lang w:val="ru-RU" w:eastAsia="ru-RU"/>
        </w:rPr>
        <w:t xml:space="preserve"> </w:t>
      </w:r>
      <w:r w:rsidR="00170D43">
        <w:rPr>
          <w:rFonts w:ascii="Arial" w:eastAsia="Times New Roman" w:hAnsi="Arial" w:cs="Arial"/>
          <w:lang w:val="ru-RU" w:eastAsia="ru-RU"/>
        </w:rPr>
        <w:t>водостойкой</w:t>
      </w:r>
      <w:r w:rsidR="00170D43" w:rsidRPr="00170D43">
        <w:rPr>
          <w:rFonts w:ascii="Arial" w:eastAsia="Times New Roman" w:hAnsi="Arial" w:cs="Arial"/>
          <w:lang w:val="ru-RU" w:eastAsia="ru-RU"/>
        </w:rPr>
        <w:t xml:space="preserve"> </w:t>
      </w:r>
      <w:r w:rsidR="00170D43">
        <w:rPr>
          <w:rFonts w:ascii="Arial" w:eastAsia="Times New Roman" w:hAnsi="Arial" w:cs="Arial"/>
          <w:lang w:val="ru-RU" w:eastAsia="ru-RU"/>
        </w:rPr>
        <w:t>смазки</w:t>
      </w:r>
      <w:r w:rsidR="00170D43" w:rsidRPr="00170D43">
        <w:rPr>
          <w:rFonts w:ascii="Arial" w:eastAsia="Times New Roman" w:hAnsi="Arial" w:cs="Arial"/>
          <w:lang w:val="ru-RU" w:eastAsia="ru-RU"/>
        </w:rPr>
        <w:t xml:space="preserve"> </w:t>
      </w:r>
      <w:r w:rsidR="00170D43">
        <w:rPr>
          <w:rFonts w:ascii="Arial" w:eastAsia="Times New Roman" w:hAnsi="Arial" w:cs="Arial"/>
          <w:lang w:val="ru-RU" w:eastAsia="ru-RU"/>
        </w:rPr>
        <w:t>для</w:t>
      </w:r>
      <w:r w:rsidR="00170D43" w:rsidRPr="00170D43">
        <w:rPr>
          <w:rFonts w:ascii="Arial" w:eastAsia="Times New Roman" w:hAnsi="Arial" w:cs="Arial"/>
          <w:lang w:val="ru-RU" w:eastAsia="ru-RU"/>
        </w:rPr>
        <w:t xml:space="preserve"> </w:t>
      </w:r>
      <w:r w:rsidR="00170D43">
        <w:rPr>
          <w:rFonts w:ascii="Arial" w:eastAsia="Times New Roman" w:hAnsi="Arial" w:cs="Arial"/>
          <w:lang w:val="ru-RU" w:eastAsia="ru-RU"/>
        </w:rPr>
        <w:t xml:space="preserve">более легкого </w:t>
      </w:r>
      <w:r w:rsidR="004B2FB2">
        <w:rPr>
          <w:rFonts w:ascii="Arial" w:eastAsia="Times New Roman" w:hAnsi="Arial" w:cs="Arial"/>
          <w:lang w:val="ru-RU" w:eastAsia="ru-RU"/>
        </w:rPr>
        <w:t>от</w:t>
      </w:r>
      <w:r w:rsidR="00170D43">
        <w:rPr>
          <w:rFonts w:ascii="Arial" w:eastAsia="Times New Roman" w:hAnsi="Arial" w:cs="Arial"/>
          <w:lang w:val="ru-RU" w:eastAsia="ru-RU"/>
        </w:rPr>
        <w:t>кручивания</w:t>
      </w:r>
      <w:r w:rsidR="00647EA1" w:rsidRPr="00647EA1">
        <w:rPr>
          <w:rFonts w:ascii="Arial" w:eastAsia="Times New Roman" w:hAnsi="Arial" w:cs="Arial"/>
          <w:lang w:val="ru-RU" w:eastAsia="ru-RU"/>
        </w:rPr>
        <w:t xml:space="preserve">. </w:t>
      </w:r>
      <w:r w:rsidR="004B2FB2">
        <w:rPr>
          <w:rFonts w:ascii="Arial" w:eastAsia="Times New Roman" w:hAnsi="Arial" w:cs="Arial"/>
          <w:lang w:val="ru-RU" w:eastAsia="ru-RU"/>
        </w:rPr>
        <w:t>Убедитесь</w:t>
      </w:r>
      <w:r w:rsidR="004B2FB2" w:rsidRPr="004B2FB2">
        <w:rPr>
          <w:rFonts w:ascii="Arial" w:eastAsia="Times New Roman" w:hAnsi="Arial" w:cs="Arial"/>
          <w:lang w:val="ru-RU" w:eastAsia="ru-RU"/>
        </w:rPr>
        <w:t xml:space="preserve">, </w:t>
      </w:r>
      <w:r w:rsidR="004B2FB2">
        <w:rPr>
          <w:rFonts w:ascii="Arial" w:eastAsia="Times New Roman" w:hAnsi="Arial" w:cs="Arial"/>
          <w:lang w:val="ru-RU" w:eastAsia="ru-RU"/>
        </w:rPr>
        <w:t>что</w:t>
      </w:r>
      <w:r w:rsidR="004B2FB2" w:rsidRPr="004B2FB2">
        <w:rPr>
          <w:rFonts w:ascii="Arial" w:eastAsia="Times New Roman" w:hAnsi="Arial" w:cs="Arial"/>
          <w:lang w:val="ru-RU" w:eastAsia="ru-RU"/>
        </w:rPr>
        <w:t xml:space="preserve"> </w:t>
      </w:r>
      <w:r w:rsidR="004B2FB2">
        <w:rPr>
          <w:rFonts w:ascii="Arial" w:eastAsia="Times New Roman" w:hAnsi="Arial" w:cs="Arial"/>
          <w:lang w:val="ru-RU" w:eastAsia="ru-RU"/>
        </w:rPr>
        <w:t>радиальное</w:t>
      </w:r>
      <w:r w:rsidR="004B2FB2" w:rsidRPr="004B2FB2">
        <w:rPr>
          <w:rFonts w:ascii="Arial" w:eastAsia="Times New Roman" w:hAnsi="Arial" w:cs="Arial"/>
          <w:lang w:val="ru-RU" w:eastAsia="ru-RU"/>
        </w:rPr>
        <w:t xml:space="preserve"> </w:t>
      </w:r>
      <w:r w:rsidR="004B2FB2">
        <w:rPr>
          <w:rFonts w:ascii="Arial" w:eastAsia="Times New Roman" w:hAnsi="Arial" w:cs="Arial"/>
          <w:lang w:val="ru-RU" w:eastAsia="ru-RU"/>
        </w:rPr>
        <w:t>биение</w:t>
      </w:r>
      <w:r w:rsidR="004B2FB2" w:rsidRPr="004B2FB2">
        <w:rPr>
          <w:rFonts w:ascii="Arial" w:eastAsia="Times New Roman" w:hAnsi="Arial" w:cs="Arial"/>
          <w:lang w:val="ru-RU" w:eastAsia="ru-RU"/>
        </w:rPr>
        <w:t xml:space="preserve"> </w:t>
      </w:r>
      <w:r w:rsidR="004B2FB2">
        <w:rPr>
          <w:rFonts w:ascii="Arial" w:eastAsia="Times New Roman" w:hAnsi="Arial" w:cs="Arial"/>
          <w:lang w:val="ru-RU" w:eastAsia="ru-RU"/>
        </w:rPr>
        <w:t>алмазных</w:t>
      </w:r>
      <w:r w:rsidR="004B2FB2" w:rsidRPr="004B2FB2">
        <w:rPr>
          <w:rFonts w:ascii="Arial" w:eastAsia="Times New Roman" w:hAnsi="Arial" w:cs="Arial"/>
          <w:lang w:val="ru-RU" w:eastAsia="ru-RU"/>
        </w:rPr>
        <w:t xml:space="preserve"> </w:t>
      </w:r>
      <w:r w:rsidR="004B2FB2">
        <w:rPr>
          <w:rFonts w:ascii="Arial" w:eastAsia="Times New Roman" w:hAnsi="Arial" w:cs="Arial"/>
          <w:lang w:val="ru-RU" w:eastAsia="ru-RU"/>
        </w:rPr>
        <w:t>сегментов</w:t>
      </w:r>
      <w:r w:rsidR="004B2FB2" w:rsidRPr="004B2FB2">
        <w:rPr>
          <w:rFonts w:ascii="Arial" w:eastAsia="Times New Roman" w:hAnsi="Arial" w:cs="Arial"/>
          <w:lang w:val="ru-RU" w:eastAsia="ru-RU"/>
        </w:rPr>
        <w:t xml:space="preserve"> </w:t>
      </w:r>
      <w:r w:rsidR="004B2FB2">
        <w:rPr>
          <w:rFonts w:ascii="Arial" w:eastAsia="Times New Roman" w:hAnsi="Arial" w:cs="Arial"/>
          <w:lang w:val="ru-RU" w:eastAsia="ru-RU"/>
        </w:rPr>
        <w:t>коронки</w:t>
      </w:r>
      <w:r w:rsidR="004B2FB2" w:rsidRPr="004B2FB2">
        <w:rPr>
          <w:rFonts w:ascii="Arial" w:eastAsia="Times New Roman" w:hAnsi="Arial" w:cs="Arial"/>
          <w:lang w:val="ru-RU" w:eastAsia="ru-RU"/>
        </w:rPr>
        <w:t xml:space="preserve"> (</w:t>
      </w:r>
      <w:r w:rsidR="004B2FB2">
        <w:rPr>
          <w:rFonts w:ascii="Arial" w:eastAsia="Times New Roman" w:hAnsi="Arial" w:cs="Arial"/>
          <w:lang w:val="ru-RU" w:eastAsia="ru-RU"/>
        </w:rPr>
        <w:t>эк</w:t>
      </w:r>
      <w:r w:rsidR="00365D74">
        <w:rPr>
          <w:rFonts w:ascii="Arial" w:eastAsia="Times New Roman" w:hAnsi="Arial" w:cs="Arial"/>
          <w:lang w:val="ru-RU" w:eastAsia="ru-RU"/>
        </w:rPr>
        <w:t>с</w:t>
      </w:r>
      <w:r w:rsidR="004B2FB2">
        <w:rPr>
          <w:rFonts w:ascii="Arial" w:eastAsia="Times New Roman" w:hAnsi="Arial" w:cs="Arial"/>
          <w:lang w:val="ru-RU" w:eastAsia="ru-RU"/>
        </w:rPr>
        <w:t>центриситет</w:t>
      </w:r>
      <w:r w:rsidR="004B2FB2" w:rsidRPr="004B2FB2">
        <w:rPr>
          <w:rFonts w:ascii="Arial" w:eastAsia="Times New Roman" w:hAnsi="Arial" w:cs="Arial"/>
          <w:lang w:val="ru-RU" w:eastAsia="ru-RU"/>
        </w:rPr>
        <w:t xml:space="preserve">) </w:t>
      </w:r>
      <w:r w:rsidR="004B2FB2">
        <w:rPr>
          <w:rFonts w:ascii="Arial" w:eastAsia="Times New Roman" w:hAnsi="Arial" w:cs="Arial"/>
          <w:lang w:val="ru-RU" w:eastAsia="ru-RU"/>
        </w:rPr>
        <w:t>не</w:t>
      </w:r>
      <w:r w:rsidR="004B2FB2" w:rsidRPr="004B2FB2">
        <w:rPr>
          <w:rFonts w:ascii="Arial" w:eastAsia="Times New Roman" w:hAnsi="Arial" w:cs="Arial"/>
          <w:lang w:val="ru-RU" w:eastAsia="ru-RU"/>
        </w:rPr>
        <w:t xml:space="preserve"> </w:t>
      </w:r>
      <w:r w:rsidR="004B2FB2">
        <w:rPr>
          <w:rFonts w:ascii="Arial" w:eastAsia="Times New Roman" w:hAnsi="Arial" w:cs="Arial"/>
          <w:lang w:val="ru-RU" w:eastAsia="ru-RU"/>
        </w:rPr>
        <w:t>превышает</w:t>
      </w:r>
      <w:r w:rsidR="004B2FB2" w:rsidRPr="004B2FB2">
        <w:rPr>
          <w:rFonts w:ascii="Arial" w:eastAsia="Times New Roman" w:hAnsi="Arial" w:cs="Arial"/>
          <w:lang w:val="ru-RU" w:eastAsia="ru-RU"/>
        </w:rPr>
        <w:t xml:space="preserve"> 1 </w:t>
      </w:r>
      <w:r w:rsidR="004B2FB2">
        <w:rPr>
          <w:rFonts w:ascii="Arial" w:eastAsia="Times New Roman" w:hAnsi="Arial" w:cs="Arial"/>
          <w:lang w:val="ru-RU" w:eastAsia="ru-RU"/>
        </w:rPr>
        <w:t>мм</w:t>
      </w:r>
      <w:r w:rsidR="004B2FB2" w:rsidRPr="004B2FB2">
        <w:rPr>
          <w:rFonts w:ascii="Arial" w:eastAsia="Times New Roman" w:hAnsi="Arial" w:cs="Arial"/>
          <w:lang w:val="ru-RU" w:eastAsia="ru-RU"/>
        </w:rPr>
        <w:t>.</w:t>
      </w:r>
    </w:p>
    <w:p w14:paraId="14ED488E" w14:textId="72745D42" w:rsidR="00647EA1" w:rsidRPr="00647EA1" w:rsidRDefault="00DA0E58" w:rsidP="00647EA1">
      <w:pPr>
        <w:pStyle w:val="a5"/>
        <w:widowControl/>
        <w:numPr>
          <w:ilvl w:val="0"/>
          <w:numId w:val="25"/>
        </w:numPr>
        <w:shd w:val="clear" w:color="auto" w:fill="FDFDFD"/>
        <w:autoSpaceDE/>
        <w:autoSpaceDN/>
        <w:spacing w:line="360" w:lineRule="auto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Работа</w:t>
      </w:r>
      <w:r w:rsidR="00D2139C">
        <w:rPr>
          <w:rFonts w:ascii="Arial" w:eastAsia="Times New Roman" w:hAnsi="Arial" w:cs="Arial"/>
          <w:lang w:val="ru-RU" w:eastAsia="ru-RU"/>
        </w:rPr>
        <w:t xml:space="preserve"> данной серии установок возможна только со станины. </w:t>
      </w:r>
      <w:r w:rsidR="004B2FB2">
        <w:rPr>
          <w:rFonts w:ascii="Arial" w:eastAsia="Times New Roman" w:hAnsi="Arial" w:cs="Arial"/>
          <w:lang w:val="ru-RU" w:eastAsia="ru-RU"/>
        </w:rPr>
        <w:t>Закрепите</w:t>
      </w:r>
      <w:r w:rsidR="004B2FB2" w:rsidRPr="004B2FB2">
        <w:rPr>
          <w:rFonts w:ascii="Arial" w:eastAsia="Times New Roman" w:hAnsi="Arial" w:cs="Arial"/>
          <w:lang w:val="ru-RU" w:eastAsia="ru-RU"/>
        </w:rPr>
        <w:t xml:space="preserve"> </w:t>
      </w:r>
      <w:r w:rsidR="004B2FB2">
        <w:rPr>
          <w:rFonts w:ascii="Arial" w:eastAsia="Times New Roman" w:hAnsi="Arial" w:cs="Arial"/>
          <w:lang w:val="ru-RU" w:eastAsia="ru-RU"/>
        </w:rPr>
        <w:t>станину</w:t>
      </w:r>
      <w:r w:rsidR="004B2FB2" w:rsidRPr="004B2FB2">
        <w:rPr>
          <w:rFonts w:ascii="Arial" w:eastAsia="Times New Roman" w:hAnsi="Arial" w:cs="Arial"/>
          <w:lang w:val="ru-RU" w:eastAsia="ru-RU"/>
        </w:rPr>
        <w:t xml:space="preserve"> </w:t>
      </w:r>
      <w:r w:rsidR="004B2FB2">
        <w:rPr>
          <w:rFonts w:ascii="Arial" w:eastAsia="Times New Roman" w:hAnsi="Arial" w:cs="Arial"/>
          <w:lang w:val="ru-RU" w:eastAsia="ru-RU"/>
        </w:rPr>
        <w:t>на</w:t>
      </w:r>
      <w:r w:rsidR="004B2FB2" w:rsidRPr="004B2FB2">
        <w:rPr>
          <w:rFonts w:ascii="Arial" w:eastAsia="Times New Roman" w:hAnsi="Arial" w:cs="Arial"/>
          <w:lang w:val="ru-RU" w:eastAsia="ru-RU"/>
        </w:rPr>
        <w:t xml:space="preserve"> </w:t>
      </w:r>
      <w:r w:rsidR="004B2FB2">
        <w:rPr>
          <w:rFonts w:ascii="Arial" w:eastAsia="Times New Roman" w:hAnsi="Arial" w:cs="Arial"/>
          <w:lang w:val="ru-RU" w:eastAsia="ru-RU"/>
        </w:rPr>
        <w:t>рабочем</w:t>
      </w:r>
      <w:r w:rsidR="004B2FB2" w:rsidRPr="004B2FB2">
        <w:rPr>
          <w:rFonts w:ascii="Arial" w:eastAsia="Times New Roman" w:hAnsi="Arial" w:cs="Arial"/>
          <w:lang w:val="ru-RU" w:eastAsia="ru-RU"/>
        </w:rPr>
        <w:t xml:space="preserve"> </w:t>
      </w:r>
      <w:r w:rsidR="004B2FB2">
        <w:rPr>
          <w:rFonts w:ascii="Arial" w:eastAsia="Times New Roman" w:hAnsi="Arial" w:cs="Arial"/>
          <w:lang w:val="ru-RU" w:eastAsia="ru-RU"/>
        </w:rPr>
        <w:t>месте.</w:t>
      </w:r>
    </w:p>
    <w:p w14:paraId="6E053A5D" w14:textId="432442D7" w:rsidR="00647EA1" w:rsidRPr="00E925A4" w:rsidRDefault="004B2FB2" w:rsidP="00647EA1">
      <w:pPr>
        <w:pStyle w:val="a5"/>
        <w:widowControl/>
        <w:shd w:val="clear" w:color="auto" w:fill="FDFDFD"/>
        <w:autoSpaceDE/>
        <w:autoSpaceDN/>
        <w:spacing w:line="360" w:lineRule="auto"/>
        <w:ind w:left="720" w:firstLine="0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Способы</w:t>
      </w:r>
      <w:r w:rsidRPr="004B2FB2"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val="ru-RU" w:eastAsia="ru-RU"/>
        </w:rPr>
        <w:t>установки</w:t>
      </w:r>
      <w:r w:rsidR="00647EA1" w:rsidRPr="00647EA1">
        <w:rPr>
          <w:rFonts w:ascii="Arial" w:eastAsia="Times New Roman" w:hAnsi="Arial" w:cs="Arial"/>
          <w:lang w:val="ru-RU" w:eastAsia="ru-RU"/>
        </w:rPr>
        <w:t xml:space="preserve">: </w:t>
      </w:r>
      <w:r w:rsidR="00F5478B">
        <w:rPr>
          <w:rFonts w:ascii="Arial" w:eastAsia="Times New Roman" w:hAnsi="Arial" w:cs="Arial"/>
          <w:lang w:val="ru-RU" w:eastAsia="ru-RU"/>
        </w:rPr>
        <w:t>анкерное</w:t>
      </w:r>
      <w:r>
        <w:rPr>
          <w:rFonts w:ascii="Arial" w:eastAsia="Times New Roman" w:hAnsi="Arial" w:cs="Arial"/>
          <w:lang w:val="ru-RU" w:eastAsia="ru-RU"/>
        </w:rPr>
        <w:t xml:space="preserve"> крепление, вакуумное крепление</w:t>
      </w:r>
      <w:r w:rsidR="00647EA1" w:rsidRPr="00647EA1">
        <w:rPr>
          <w:rFonts w:ascii="Arial" w:eastAsia="Times New Roman" w:hAnsi="Arial" w:cs="Arial"/>
          <w:lang w:val="ru-RU" w:eastAsia="ru-RU"/>
        </w:rPr>
        <w:t xml:space="preserve">, </w:t>
      </w:r>
      <w:r>
        <w:rPr>
          <w:rFonts w:ascii="Arial" w:eastAsia="Times New Roman" w:hAnsi="Arial" w:cs="Arial"/>
          <w:lang w:val="ru-RU" w:eastAsia="ru-RU"/>
        </w:rPr>
        <w:t>кр</w:t>
      </w:r>
      <w:r w:rsidR="00AE1E60">
        <w:rPr>
          <w:rFonts w:ascii="Arial" w:eastAsia="Times New Roman" w:hAnsi="Arial" w:cs="Arial"/>
          <w:lang w:val="ru-RU" w:eastAsia="ru-RU"/>
        </w:rPr>
        <w:t>е</w:t>
      </w:r>
      <w:r>
        <w:rPr>
          <w:rFonts w:ascii="Arial" w:eastAsia="Times New Roman" w:hAnsi="Arial" w:cs="Arial"/>
          <w:lang w:val="ru-RU" w:eastAsia="ru-RU"/>
        </w:rPr>
        <w:t>пление зажимами</w:t>
      </w:r>
      <w:r w:rsidR="00647EA1" w:rsidRPr="00647EA1">
        <w:rPr>
          <w:rFonts w:ascii="Arial" w:eastAsia="Times New Roman" w:hAnsi="Arial" w:cs="Arial"/>
          <w:lang w:val="ru-RU" w:eastAsia="ru-RU"/>
        </w:rPr>
        <w:t xml:space="preserve">. </w:t>
      </w:r>
      <w:r w:rsidR="00AE1E60">
        <w:rPr>
          <w:rFonts w:ascii="Arial" w:eastAsia="Times New Roman" w:hAnsi="Arial" w:cs="Arial"/>
          <w:lang w:val="ru-RU" w:eastAsia="ru-RU"/>
        </w:rPr>
        <w:t>Наиболее</w:t>
      </w:r>
      <w:r w:rsidR="00AE1E60" w:rsidRPr="00AE1E60">
        <w:rPr>
          <w:rFonts w:ascii="Arial" w:eastAsia="Times New Roman" w:hAnsi="Arial" w:cs="Arial"/>
          <w:lang w:val="ru-RU" w:eastAsia="ru-RU"/>
        </w:rPr>
        <w:t xml:space="preserve"> </w:t>
      </w:r>
      <w:r w:rsidR="00AE1E60">
        <w:rPr>
          <w:rFonts w:ascii="Arial" w:eastAsia="Times New Roman" w:hAnsi="Arial" w:cs="Arial"/>
          <w:lang w:val="ru-RU" w:eastAsia="ru-RU"/>
        </w:rPr>
        <w:t>распространенный</w:t>
      </w:r>
      <w:r w:rsidR="00312C3B">
        <w:rPr>
          <w:rFonts w:ascii="Arial" w:eastAsia="Times New Roman" w:hAnsi="Arial" w:cs="Arial"/>
          <w:lang w:val="ru-RU" w:eastAsia="ru-RU"/>
        </w:rPr>
        <w:t xml:space="preserve"> и надежный</w:t>
      </w:r>
      <w:r w:rsidR="00AE1E60" w:rsidRPr="00AE1E60">
        <w:rPr>
          <w:rFonts w:ascii="Arial" w:eastAsia="Times New Roman" w:hAnsi="Arial" w:cs="Arial"/>
          <w:lang w:val="ru-RU" w:eastAsia="ru-RU"/>
        </w:rPr>
        <w:t xml:space="preserve"> </w:t>
      </w:r>
      <w:r w:rsidR="00AE1E60">
        <w:rPr>
          <w:rFonts w:ascii="Arial" w:eastAsia="Times New Roman" w:hAnsi="Arial" w:cs="Arial"/>
          <w:lang w:val="ru-RU" w:eastAsia="ru-RU"/>
        </w:rPr>
        <w:t>способ</w:t>
      </w:r>
      <w:r w:rsidR="00AE1E60" w:rsidRPr="00AE1E60">
        <w:rPr>
          <w:rFonts w:ascii="Arial" w:eastAsia="Times New Roman" w:hAnsi="Arial" w:cs="Arial"/>
          <w:lang w:val="ru-RU" w:eastAsia="ru-RU"/>
        </w:rPr>
        <w:t xml:space="preserve"> </w:t>
      </w:r>
      <w:r w:rsidR="00AE1E60">
        <w:rPr>
          <w:rFonts w:ascii="Arial" w:eastAsia="Times New Roman" w:hAnsi="Arial" w:cs="Arial"/>
          <w:lang w:val="ru-RU" w:eastAsia="ru-RU"/>
        </w:rPr>
        <w:t>крепления</w:t>
      </w:r>
      <w:r w:rsidR="00AE1E60" w:rsidRPr="00AE1E60">
        <w:rPr>
          <w:rFonts w:ascii="Arial" w:eastAsia="Times New Roman" w:hAnsi="Arial" w:cs="Arial"/>
          <w:lang w:val="ru-RU" w:eastAsia="ru-RU"/>
        </w:rPr>
        <w:t xml:space="preserve"> </w:t>
      </w:r>
      <w:r w:rsidR="00AE1E60">
        <w:rPr>
          <w:rFonts w:ascii="Arial" w:eastAsia="Times New Roman" w:hAnsi="Arial" w:cs="Arial"/>
          <w:lang w:val="ru-RU" w:eastAsia="ru-RU"/>
        </w:rPr>
        <w:t>–</w:t>
      </w:r>
      <w:r w:rsidR="00AE1E60" w:rsidRPr="00AE1E60">
        <w:rPr>
          <w:rFonts w:ascii="Arial" w:eastAsia="Times New Roman" w:hAnsi="Arial" w:cs="Arial"/>
          <w:lang w:val="ru-RU" w:eastAsia="ru-RU"/>
        </w:rPr>
        <w:t xml:space="preserve"> </w:t>
      </w:r>
      <w:r w:rsidR="00AE1E60">
        <w:rPr>
          <w:rFonts w:ascii="Arial" w:eastAsia="Times New Roman" w:hAnsi="Arial" w:cs="Arial"/>
          <w:lang w:val="ru-RU" w:eastAsia="ru-RU"/>
        </w:rPr>
        <w:t>анкерный.</w:t>
      </w:r>
      <w:r w:rsidR="00647EA1" w:rsidRPr="00647EA1">
        <w:rPr>
          <w:rFonts w:ascii="Arial" w:eastAsia="Times New Roman" w:hAnsi="Arial" w:cs="Arial"/>
          <w:lang w:val="ru-RU" w:eastAsia="ru-RU"/>
        </w:rPr>
        <w:t xml:space="preserve"> </w:t>
      </w:r>
      <w:r w:rsidR="006D05A3">
        <w:rPr>
          <w:rFonts w:ascii="Arial" w:eastAsia="Times New Roman" w:hAnsi="Arial" w:cs="Arial"/>
          <w:lang w:val="ru-RU" w:eastAsia="ru-RU"/>
        </w:rPr>
        <w:t>Если</w:t>
      </w:r>
      <w:r w:rsidR="006D05A3" w:rsidRPr="00E925A4">
        <w:rPr>
          <w:rFonts w:ascii="Arial" w:eastAsia="Times New Roman" w:hAnsi="Arial" w:cs="Arial"/>
          <w:lang w:val="ru-RU" w:eastAsia="ru-RU"/>
        </w:rPr>
        <w:t xml:space="preserve"> </w:t>
      </w:r>
      <w:r w:rsidR="006D05A3">
        <w:rPr>
          <w:rFonts w:ascii="Arial" w:eastAsia="Times New Roman" w:hAnsi="Arial" w:cs="Arial"/>
          <w:lang w:val="ru-RU" w:eastAsia="ru-RU"/>
        </w:rPr>
        <w:t>есть</w:t>
      </w:r>
      <w:r w:rsidR="006D05A3" w:rsidRPr="00E925A4">
        <w:rPr>
          <w:rFonts w:ascii="Arial" w:eastAsia="Times New Roman" w:hAnsi="Arial" w:cs="Arial"/>
          <w:lang w:val="ru-RU" w:eastAsia="ru-RU"/>
        </w:rPr>
        <w:t xml:space="preserve"> </w:t>
      </w:r>
      <w:r w:rsidR="006D05A3">
        <w:rPr>
          <w:rFonts w:ascii="Arial" w:eastAsia="Times New Roman" w:hAnsi="Arial" w:cs="Arial"/>
          <w:lang w:val="ru-RU" w:eastAsia="ru-RU"/>
        </w:rPr>
        <w:t>возможность</w:t>
      </w:r>
      <w:r w:rsidR="006D05A3" w:rsidRPr="00E925A4">
        <w:rPr>
          <w:rFonts w:ascii="Arial" w:eastAsia="Times New Roman" w:hAnsi="Arial" w:cs="Arial"/>
          <w:lang w:val="ru-RU" w:eastAsia="ru-RU"/>
        </w:rPr>
        <w:t xml:space="preserve">, </w:t>
      </w:r>
      <w:r w:rsidR="006D05A3">
        <w:rPr>
          <w:rFonts w:ascii="Arial" w:eastAsia="Times New Roman" w:hAnsi="Arial" w:cs="Arial"/>
          <w:lang w:val="ru-RU" w:eastAsia="ru-RU"/>
        </w:rPr>
        <w:t>используйте</w:t>
      </w:r>
      <w:r w:rsidR="006D05A3" w:rsidRPr="00E925A4">
        <w:rPr>
          <w:rFonts w:ascii="Arial" w:eastAsia="Times New Roman" w:hAnsi="Arial" w:cs="Arial"/>
          <w:lang w:val="ru-RU" w:eastAsia="ru-RU"/>
        </w:rPr>
        <w:t xml:space="preserve"> </w:t>
      </w:r>
      <w:r w:rsidR="006D05A3">
        <w:rPr>
          <w:rFonts w:ascii="Arial" w:eastAsia="Times New Roman" w:hAnsi="Arial" w:cs="Arial"/>
          <w:lang w:val="ru-RU" w:eastAsia="ru-RU"/>
        </w:rPr>
        <w:t>стальной</w:t>
      </w:r>
      <w:r w:rsidR="006D05A3" w:rsidRPr="00E925A4">
        <w:rPr>
          <w:rFonts w:ascii="Arial" w:eastAsia="Times New Roman" w:hAnsi="Arial" w:cs="Arial"/>
          <w:lang w:val="ru-RU" w:eastAsia="ru-RU"/>
        </w:rPr>
        <w:t xml:space="preserve"> </w:t>
      </w:r>
      <w:r w:rsidR="00F5478B">
        <w:rPr>
          <w:rFonts w:ascii="Arial" w:eastAsia="Times New Roman" w:hAnsi="Arial" w:cs="Arial"/>
          <w:lang w:val="ru-RU" w:eastAsia="ru-RU"/>
        </w:rPr>
        <w:t xml:space="preserve">распорный </w:t>
      </w:r>
      <w:r w:rsidR="006D05A3">
        <w:rPr>
          <w:rFonts w:ascii="Arial" w:eastAsia="Times New Roman" w:hAnsi="Arial" w:cs="Arial"/>
          <w:lang w:val="ru-RU" w:eastAsia="ru-RU"/>
        </w:rPr>
        <w:t>болт</w:t>
      </w:r>
      <w:r w:rsidR="00647EA1" w:rsidRPr="00E925A4">
        <w:rPr>
          <w:rFonts w:ascii="Arial" w:eastAsia="Times New Roman" w:hAnsi="Arial" w:cs="Arial"/>
          <w:lang w:val="ru-RU" w:eastAsia="ru-RU"/>
        </w:rPr>
        <w:t xml:space="preserve">. </w:t>
      </w:r>
      <w:r w:rsidR="00E37F34">
        <w:rPr>
          <w:rFonts w:ascii="Arial" w:eastAsia="Times New Roman" w:hAnsi="Arial" w:cs="Arial"/>
          <w:lang w:val="ru-RU" w:eastAsia="ru-RU"/>
        </w:rPr>
        <w:t>Диаметр</w:t>
      </w:r>
      <w:r w:rsidR="00E37F34" w:rsidRPr="00E925A4">
        <w:rPr>
          <w:rFonts w:ascii="Arial" w:eastAsia="Times New Roman" w:hAnsi="Arial" w:cs="Arial"/>
          <w:lang w:val="ru-RU" w:eastAsia="ru-RU"/>
        </w:rPr>
        <w:t xml:space="preserve"> </w:t>
      </w:r>
      <w:r w:rsidR="00E37F34">
        <w:rPr>
          <w:rFonts w:ascii="Arial" w:eastAsia="Times New Roman" w:hAnsi="Arial" w:cs="Arial"/>
          <w:lang w:val="ru-RU" w:eastAsia="ru-RU"/>
        </w:rPr>
        <w:t>болта</w:t>
      </w:r>
      <w:r w:rsidR="00E37F34" w:rsidRPr="00E925A4">
        <w:rPr>
          <w:rFonts w:ascii="Arial" w:eastAsia="Times New Roman" w:hAnsi="Arial" w:cs="Arial"/>
          <w:lang w:val="ru-RU" w:eastAsia="ru-RU"/>
        </w:rPr>
        <w:t xml:space="preserve"> </w:t>
      </w:r>
      <w:r w:rsidR="00E37F34">
        <w:rPr>
          <w:rFonts w:ascii="Arial" w:eastAsia="Times New Roman" w:hAnsi="Arial" w:cs="Arial"/>
          <w:lang w:val="ru-RU" w:eastAsia="ru-RU"/>
        </w:rPr>
        <w:t>не</w:t>
      </w:r>
      <w:r w:rsidR="00E37F34" w:rsidRPr="00E925A4">
        <w:rPr>
          <w:rFonts w:ascii="Arial" w:eastAsia="Times New Roman" w:hAnsi="Arial" w:cs="Arial"/>
          <w:lang w:val="ru-RU" w:eastAsia="ru-RU"/>
        </w:rPr>
        <w:t xml:space="preserve"> </w:t>
      </w:r>
      <w:r w:rsidR="00E37F34">
        <w:rPr>
          <w:rFonts w:ascii="Arial" w:eastAsia="Times New Roman" w:hAnsi="Arial" w:cs="Arial"/>
          <w:lang w:val="ru-RU" w:eastAsia="ru-RU"/>
        </w:rPr>
        <w:t>должен</w:t>
      </w:r>
      <w:r w:rsidR="00E37F34" w:rsidRPr="00E925A4">
        <w:rPr>
          <w:rFonts w:ascii="Arial" w:eastAsia="Times New Roman" w:hAnsi="Arial" w:cs="Arial"/>
          <w:lang w:val="ru-RU" w:eastAsia="ru-RU"/>
        </w:rPr>
        <w:t xml:space="preserve"> </w:t>
      </w:r>
      <w:r w:rsidR="00E37F34">
        <w:rPr>
          <w:rFonts w:ascii="Arial" w:eastAsia="Times New Roman" w:hAnsi="Arial" w:cs="Arial"/>
          <w:lang w:val="ru-RU" w:eastAsia="ru-RU"/>
        </w:rPr>
        <w:t>быть</w:t>
      </w:r>
      <w:r w:rsidR="00E37F34" w:rsidRPr="00E925A4">
        <w:rPr>
          <w:rFonts w:ascii="Arial" w:eastAsia="Times New Roman" w:hAnsi="Arial" w:cs="Arial"/>
          <w:lang w:val="ru-RU" w:eastAsia="ru-RU"/>
        </w:rPr>
        <w:t xml:space="preserve"> </w:t>
      </w:r>
      <w:r w:rsidR="00E37F34">
        <w:rPr>
          <w:rFonts w:ascii="Arial" w:eastAsia="Times New Roman" w:hAnsi="Arial" w:cs="Arial"/>
          <w:lang w:val="ru-RU" w:eastAsia="ru-RU"/>
        </w:rPr>
        <w:t>меньше</w:t>
      </w:r>
      <w:r w:rsidR="00E37F34" w:rsidRPr="00E925A4">
        <w:rPr>
          <w:rFonts w:ascii="Arial" w:eastAsia="Times New Roman" w:hAnsi="Arial" w:cs="Arial"/>
          <w:lang w:val="ru-RU" w:eastAsia="ru-RU"/>
        </w:rPr>
        <w:t xml:space="preserve"> 12 </w:t>
      </w:r>
      <w:r w:rsidR="00E37F34">
        <w:rPr>
          <w:rFonts w:ascii="Arial" w:eastAsia="Times New Roman" w:hAnsi="Arial" w:cs="Arial"/>
          <w:lang w:val="ru-RU" w:eastAsia="ru-RU"/>
        </w:rPr>
        <w:t>мм</w:t>
      </w:r>
      <w:r w:rsidR="00647EA1" w:rsidRPr="00E925A4">
        <w:rPr>
          <w:rFonts w:ascii="Arial" w:eastAsia="Times New Roman" w:hAnsi="Arial" w:cs="Arial"/>
          <w:lang w:val="ru-RU" w:eastAsia="ru-RU"/>
        </w:rPr>
        <w:t>.</w:t>
      </w:r>
      <w:r w:rsidR="00E37F34" w:rsidRPr="00E925A4">
        <w:rPr>
          <w:rFonts w:ascii="Arial" w:eastAsia="Times New Roman" w:hAnsi="Arial" w:cs="Arial"/>
          <w:lang w:val="ru-RU" w:eastAsia="ru-RU"/>
        </w:rPr>
        <w:t xml:space="preserve"> </w:t>
      </w:r>
      <w:r w:rsidR="00E37F34">
        <w:rPr>
          <w:rFonts w:ascii="Arial" w:eastAsia="Times New Roman" w:hAnsi="Arial" w:cs="Arial"/>
          <w:lang w:val="ru-RU" w:eastAsia="ru-RU"/>
        </w:rPr>
        <w:t>При</w:t>
      </w:r>
      <w:r w:rsidR="00E37F34" w:rsidRPr="00E37F34">
        <w:rPr>
          <w:rFonts w:ascii="Arial" w:eastAsia="Times New Roman" w:hAnsi="Arial" w:cs="Arial"/>
          <w:lang w:val="ru-RU" w:eastAsia="ru-RU"/>
        </w:rPr>
        <w:t xml:space="preserve"> </w:t>
      </w:r>
      <w:r w:rsidR="00E37F34">
        <w:rPr>
          <w:rFonts w:ascii="Arial" w:eastAsia="Times New Roman" w:hAnsi="Arial" w:cs="Arial"/>
          <w:lang w:val="ru-RU" w:eastAsia="ru-RU"/>
        </w:rPr>
        <w:t>вакуумном</w:t>
      </w:r>
      <w:r w:rsidR="00E37F34" w:rsidRPr="00E37F34">
        <w:rPr>
          <w:rFonts w:ascii="Arial" w:eastAsia="Times New Roman" w:hAnsi="Arial" w:cs="Arial"/>
          <w:lang w:val="ru-RU" w:eastAsia="ru-RU"/>
        </w:rPr>
        <w:t xml:space="preserve"> </w:t>
      </w:r>
      <w:r w:rsidR="00E37F34">
        <w:rPr>
          <w:rFonts w:ascii="Arial" w:eastAsia="Times New Roman" w:hAnsi="Arial" w:cs="Arial"/>
          <w:lang w:val="ru-RU" w:eastAsia="ru-RU"/>
        </w:rPr>
        <w:t>креплении</w:t>
      </w:r>
      <w:r w:rsidR="00E37F34" w:rsidRPr="00E37F34">
        <w:rPr>
          <w:rFonts w:ascii="Arial" w:eastAsia="Times New Roman" w:hAnsi="Arial" w:cs="Arial"/>
          <w:lang w:val="ru-RU" w:eastAsia="ru-RU"/>
        </w:rPr>
        <w:t xml:space="preserve"> </w:t>
      </w:r>
      <w:r w:rsidR="00E37F34">
        <w:rPr>
          <w:rFonts w:ascii="Arial" w:eastAsia="Times New Roman" w:hAnsi="Arial" w:cs="Arial"/>
          <w:lang w:val="ru-RU" w:eastAsia="ru-RU"/>
        </w:rPr>
        <w:t>убедитесь</w:t>
      </w:r>
      <w:r w:rsidR="00E37F34" w:rsidRPr="00E37F34">
        <w:rPr>
          <w:rFonts w:ascii="Arial" w:eastAsia="Times New Roman" w:hAnsi="Arial" w:cs="Arial"/>
          <w:lang w:val="ru-RU" w:eastAsia="ru-RU"/>
        </w:rPr>
        <w:t xml:space="preserve">, </w:t>
      </w:r>
      <w:r w:rsidR="00E37F34">
        <w:rPr>
          <w:rFonts w:ascii="Arial" w:eastAsia="Times New Roman" w:hAnsi="Arial" w:cs="Arial"/>
          <w:lang w:val="ru-RU" w:eastAsia="ru-RU"/>
        </w:rPr>
        <w:t>что</w:t>
      </w:r>
      <w:r w:rsidR="00E37F34" w:rsidRPr="00E37F34">
        <w:rPr>
          <w:rFonts w:ascii="Arial" w:eastAsia="Times New Roman" w:hAnsi="Arial" w:cs="Arial"/>
          <w:lang w:val="ru-RU" w:eastAsia="ru-RU"/>
        </w:rPr>
        <w:t xml:space="preserve"> </w:t>
      </w:r>
      <w:r w:rsidR="00E37F34">
        <w:rPr>
          <w:rFonts w:ascii="Arial" w:eastAsia="Times New Roman" w:hAnsi="Arial" w:cs="Arial"/>
          <w:lang w:val="ru-RU" w:eastAsia="ru-RU"/>
        </w:rPr>
        <w:t>обеспечено</w:t>
      </w:r>
      <w:r w:rsidR="00E37F34" w:rsidRPr="00E37F34">
        <w:rPr>
          <w:rFonts w:ascii="Arial" w:eastAsia="Times New Roman" w:hAnsi="Arial" w:cs="Arial"/>
          <w:lang w:val="ru-RU" w:eastAsia="ru-RU"/>
        </w:rPr>
        <w:t xml:space="preserve"> </w:t>
      </w:r>
      <w:r w:rsidR="00E37F34">
        <w:rPr>
          <w:rFonts w:ascii="Arial" w:eastAsia="Times New Roman" w:hAnsi="Arial" w:cs="Arial"/>
          <w:lang w:val="ru-RU" w:eastAsia="ru-RU"/>
        </w:rPr>
        <w:t>достаточное</w:t>
      </w:r>
      <w:r w:rsidR="00E37F34" w:rsidRPr="00E37F34">
        <w:rPr>
          <w:rFonts w:ascii="Arial" w:eastAsia="Times New Roman" w:hAnsi="Arial" w:cs="Arial"/>
          <w:lang w:val="ru-RU" w:eastAsia="ru-RU"/>
        </w:rPr>
        <w:t xml:space="preserve"> </w:t>
      </w:r>
      <w:r w:rsidR="00E37F34">
        <w:rPr>
          <w:rFonts w:ascii="Arial" w:eastAsia="Times New Roman" w:hAnsi="Arial" w:cs="Arial"/>
          <w:lang w:val="ru-RU" w:eastAsia="ru-RU"/>
        </w:rPr>
        <w:t>разрежение</w:t>
      </w:r>
      <w:r w:rsidR="00647EA1" w:rsidRPr="00647EA1">
        <w:rPr>
          <w:rFonts w:ascii="Arial" w:eastAsia="Times New Roman" w:hAnsi="Arial" w:cs="Arial"/>
          <w:lang w:val="ru-RU" w:eastAsia="ru-RU"/>
        </w:rPr>
        <w:t xml:space="preserve">. </w:t>
      </w:r>
      <w:r w:rsidR="00E37F34">
        <w:rPr>
          <w:rFonts w:ascii="Arial" w:eastAsia="Times New Roman" w:hAnsi="Arial" w:cs="Arial"/>
          <w:lang w:val="ru-RU" w:eastAsia="ru-RU"/>
        </w:rPr>
        <w:t>Проверьте</w:t>
      </w:r>
      <w:r w:rsidR="00E37F34" w:rsidRPr="00E925A4">
        <w:rPr>
          <w:rFonts w:ascii="Arial" w:eastAsia="Times New Roman" w:hAnsi="Arial" w:cs="Arial"/>
          <w:lang w:val="ru-RU" w:eastAsia="ru-RU"/>
        </w:rPr>
        <w:t xml:space="preserve">, </w:t>
      </w:r>
      <w:r w:rsidR="00E37F34">
        <w:rPr>
          <w:rFonts w:ascii="Arial" w:eastAsia="Times New Roman" w:hAnsi="Arial" w:cs="Arial"/>
          <w:lang w:val="ru-RU" w:eastAsia="ru-RU"/>
        </w:rPr>
        <w:t>не</w:t>
      </w:r>
      <w:r w:rsidR="00E37F34" w:rsidRPr="00E925A4">
        <w:rPr>
          <w:rFonts w:ascii="Arial" w:eastAsia="Times New Roman" w:hAnsi="Arial" w:cs="Arial"/>
          <w:lang w:val="ru-RU" w:eastAsia="ru-RU"/>
        </w:rPr>
        <w:t xml:space="preserve"> </w:t>
      </w:r>
      <w:r w:rsidR="00E37F34">
        <w:rPr>
          <w:rFonts w:ascii="Arial" w:eastAsia="Times New Roman" w:hAnsi="Arial" w:cs="Arial"/>
          <w:lang w:val="ru-RU" w:eastAsia="ru-RU"/>
        </w:rPr>
        <w:t>изношено</w:t>
      </w:r>
      <w:r w:rsidR="00E37F34" w:rsidRPr="00E925A4">
        <w:rPr>
          <w:rFonts w:ascii="Arial" w:eastAsia="Times New Roman" w:hAnsi="Arial" w:cs="Arial"/>
          <w:lang w:val="ru-RU" w:eastAsia="ru-RU"/>
        </w:rPr>
        <w:t xml:space="preserve"> </w:t>
      </w:r>
      <w:r w:rsidR="00E37F34">
        <w:rPr>
          <w:rFonts w:ascii="Arial" w:eastAsia="Times New Roman" w:hAnsi="Arial" w:cs="Arial"/>
          <w:lang w:val="ru-RU" w:eastAsia="ru-RU"/>
        </w:rPr>
        <w:t>ли</w:t>
      </w:r>
      <w:r w:rsidR="00E37F34" w:rsidRPr="00E925A4">
        <w:rPr>
          <w:rFonts w:ascii="Arial" w:eastAsia="Times New Roman" w:hAnsi="Arial" w:cs="Arial"/>
          <w:lang w:val="ru-RU" w:eastAsia="ru-RU"/>
        </w:rPr>
        <w:t xml:space="preserve"> </w:t>
      </w:r>
      <w:r w:rsidR="009C2E3D">
        <w:rPr>
          <w:rFonts w:ascii="Arial" w:eastAsia="Times New Roman" w:hAnsi="Arial" w:cs="Arial"/>
          <w:lang w:val="ru-RU" w:eastAsia="ru-RU"/>
        </w:rPr>
        <w:t xml:space="preserve">резиновое </w:t>
      </w:r>
      <w:r w:rsidR="00E37F34">
        <w:rPr>
          <w:rFonts w:ascii="Arial" w:eastAsia="Times New Roman" w:hAnsi="Arial" w:cs="Arial"/>
          <w:lang w:val="ru-RU" w:eastAsia="ru-RU"/>
        </w:rPr>
        <w:t>уплотнительное</w:t>
      </w:r>
      <w:r w:rsidR="00E37F34" w:rsidRPr="00E925A4">
        <w:rPr>
          <w:rFonts w:ascii="Arial" w:eastAsia="Times New Roman" w:hAnsi="Arial" w:cs="Arial"/>
          <w:lang w:val="ru-RU" w:eastAsia="ru-RU"/>
        </w:rPr>
        <w:t xml:space="preserve"> </w:t>
      </w:r>
      <w:r w:rsidR="00E37F34">
        <w:rPr>
          <w:rFonts w:ascii="Arial" w:eastAsia="Times New Roman" w:hAnsi="Arial" w:cs="Arial"/>
          <w:lang w:val="ru-RU" w:eastAsia="ru-RU"/>
        </w:rPr>
        <w:t>кольцо</w:t>
      </w:r>
      <w:r w:rsidR="00E37F34" w:rsidRPr="00E925A4">
        <w:rPr>
          <w:rFonts w:ascii="Arial" w:eastAsia="Times New Roman" w:hAnsi="Arial" w:cs="Arial"/>
          <w:lang w:val="ru-RU" w:eastAsia="ru-RU"/>
        </w:rPr>
        <w:t xml:space="preserve"> </w:t>
      </w:r>
      <w:r w:rsidR="00E37F34">
        <w:rPr>
          <w:rFonts w:ascii="Arial" w:eastAsia="Times New Roman" w:hAnsi="Arial" w:cs="Arial"/>
          <w:lang w:val="ru-RU" w:eastAsia="ru-RU"/>
        </w:rPr>
        <w:t>вакуумной</w:t>
      </w:r>
      <w:r w:rsidR="00E37F34" w:rsidRPr="00E925A4">
        <w:rPr>
          <w:rFonts w:ascii="Arial" w:eastAsia="Times New Roman" w:hAnsi="Arial" w:cs="Arial"/>
          <w:lang w:val="ru-RU" w:eastAsia="ru-RU"/>
        </w:rPr>
        <w:t xml:space="preserve"> </w:t>
      </w:r>
      <w:r w:rsidR="00E37F34">
        <w:rPr>
          <w:rFonts w:ascii="Arial" w:eastAsia="Times New Roman" w:hAnsi="Arial" w:cs="Arial"/>
          <w:lang w:val="ru-RU" w:eastAsia="ru-RU"/>
        </w:rPr>
        <w:t>станины</w:t>
      </w:r>
      <w:r w:rsidR="00647EA1" w:rsidRPr="00E925A4">
        <w:rPr>
          <w:rFonts w:ascii="Arial" w:eastAsia="Times New Roman" w:hAnsi="Arial" w:cs="Arial"/>
          <w:lang w:val="ru-RU" w:eastAsia="ru-RU"/>
        </w:rPr>
        <w:t xml:space="preserve">. </w:t>
      </w:r>
      <w:r w:rsidR="00E37F34">
        <w:rPr>
          <w:rFonts w:ascii="Arial" w:eastAsia="Times New Roman" w:hAnsi="Arial" w:cs="Arial"/>
          <w:lang w:val="ru-RU" w:eastAsia="ru-RU"/>
        </w:rPr>
        <w:t>Проверяйте</w:t>
      </w:r>
      <w:r w:rsidR="00E37F34" w:rsidRPr="00E43E3A">
        <w:rPr>
          <w:rFonts w:ascii="Arial" w:eastAsia="Times New Roman" w:hAnsi="Arial" w:cs="Arial"/>
          <w:lang w:val="ru-RU" w:eastAsia="ru-RU"/>
        </w:rPr>
        <w:t xml:space="preserve"> </w:t>
      </w:r>
      <w:r w:rsidR="00E37F34">
        <w:rPr>
          <w:rFonts w:ascii="Arial" w:eastAsia="Times New Roman" w:hAnsi="Arial" w:cs="Arial"/>
          <w:lang w:val="ru-RU" w:eastAsia="ru-RU"/>
        </w:rPr>
        <w:t>жесткость</w:t>
      </w:r>
      <w:r w:rsidR="00E37F34" w:rsidRPr="00E43E3A">
        <w:rPr>
          <w:rFonts w:ascii="Arial" w:eastAsia="Times New Roman" w:hAnsi="Arial" w:cs="Arial"/>
          <w:lang w:val="ru-RU" w:eastAsia="ru-RU"/>
        </w:rPr>
        <w:t xml:space="preserve"> </w:t>
      </w:r>
      <w:r w:rsidR="00E37F34">
        <w:rPr>
          <w:rFonts w:ascii="Arial" w:eastAsia="Times New Roman" w:hAnsi="Arial" w:cs="Arial"/>
          <w:lang w:val="ru-RU" w:eastAsia="ru-RU"/>
        </w:rPr>
        <w:t>установки</w:t>
      </w:r>
      <w:r w:rsidR="00E37F34" w:rsidRPr="00E43E3A">
        <w:rPr>
          <w:rFonts w:ascii="Arial" w:eastAsia="Times New Roman" w:hAnsi="Arial" w:cs="Arial"/>
          <w:lang w:val="ru-RU" w:eastAsia="ru-RU"/>
        </w:rPr>
        <w:t xml:space="preserve"> </w:t>
      </w:r>
      <w:r w:rsidR="00E37F34">
        <w:rPr>
          <w:rFonts w:ascii="Arial" w:eastAsia="Times New Roman" w:hAnsi="Arial" w:cs="Arial"/>
          <w:lang w:val="ru-RU" w:eastAsia="ru-RU"/>
        </w:rPr>
        <w:t>ста</w:t>
      </w:r>
      <w:r w:rsidR="00E43E3A">
        <w:rPr>
          <w:rFonts w:ascii="Arial" w:eastAsia="Times New Roman" w:hAnsi="Arial" w:cs="Arial"/>
          <w:lang w:val="ru-RU" w:eastAsia="ru-RU"/>
        </w:rPr>
        <w:t>н</w:t>
      </w:r>
      <w:r w:rsidR="00E37F34">
        <w:rPr>
          <w:rFonts w:ascii="Arial" w:eastAsia="Times New Roman" w:hAnsi="Arial" w:cs="Arial"/>
          <w:lang w:val="ru-RU" w:eastAsia="ru-RU"/>
        </w:rPr>
        <w:t>ины</w:t>
      </w:r>
      <w:r w:rsidR="00E37F34" w:rsidRPr="00E43E3A">
        <w:rPr>
          <w:rFonts w:ascii="Arial" w:eastAsia="Times New Roman" w:hAnsi="Arial" w:cs="Arial"/>
          <w:lang w:val="ru-RU" w:eastAsia="ru-RU"/>
        </w:rPr>
        <w:t xml:space="preserve"> </w:t>
      </w:r>
      <w:r w:rsidR="00E37F34">
        <w:rPr>
          <w:rFonts w:ascii="Arial" w:eastAsia="Times New Roman" w:hAnsi="Arial" w:cs="Arial"/>
          <w:lang w:val="ru-RU" w:eastAsia="ru-RU"/>
        </w:rPr>
        <w:t>только</w:t>
      </w:r>
      <w:r w:rsidR="00E37F34" w:rsidRPr="00E43E3A">
        <w:rPr>
          <w:rFonts w:ascii="Arial" w:eastAsia="Times New Roman" w:hAnsi="Arial" w:cs="Arial"/>
          <w:lang w:val="ru-RU" w:eastAsia="ru-RU"/>
        </w:rPr>
        <w:t xml:space="preserve"> </w:t>
      </w:r>
      <w:r w:rsidR="00E37F34">
        <w:rPr>
          <w:rFonts w:ascii="Arial" w:eastAsia="Times New Roman" w:hAnsi="Arial" w:cs="Arial"/>
          <w:lang w:val="ru-RU" w:eastAsia="ru-RU"/>
        </w:rPr>
        <w:t>когда</w:t>
      </w:r>
      <w:r w:rsidR="00E43E3A" w:rsidRPr="00E43E3A">
        <w:rPr>
          <w:rFonts w:ascii="Arial" w:eastAsia="Times New Roman" w:hAnsi="Arial" w:cs="Arial"/>
          <w:lang w:val="ru-RU" w:eastAsia="ru-RU"/>
        </w:rPr>
        <w:t xml:space="preserve"> </w:t>
      </w:r>
      <w:r w:rsidR="00E43E3A">
        <w:rPr>
          <w:rFonts w:ascii="Arial" w:eastAsia="Times New Roman" w:hAnsi="Arial" w:cs="Arial"/>
          <w:lang w:val="ru-RU" w:eastAsia="ru-RU"/>
        </w:rPr>
        <w:t>уплотнительное</w:t>
      </w:r>
      <w:r w:rsidR="00E43E3A" w:rsidRPr="00E43E3A">
        <w:rPr>
          <w:rFonts w:ascii="Arial" w:eastAsia="Times New Roman" w:hAnsi="Arial" w:cs="Arial"/>
          <w:lang w:val="ru-RU" w:eastAsia="ru-RU"/>
        </w:rPr>
        <w:t xml:space="preserve"> </w:t>
      </w:r>
      <w:r w:rsidR="00E43E3A">
        <w:rPr>
          <w:rFonts w:ascii="Arial" w:eastAsia="Times New Roman" w:hAnsi="Arial" w:cs="Arial"/>
          <w:lang w:val="ru-RU" w:eastAsia="ru-RU"/>
        </w:rPr>
        <w:t>кольцо</w:t>
      </w:r>
      <w:r w:rsidR="00E43E3A" w:rsidRPr="00E43E3A">
        <w:rPr>
          <w:rFonts w:ascii="Arial" w:eastAsia="Times New Roman" w:hAnsi="Arial" w:cs="Arial"/>
          <w:lang w:val="ru-RU" w:eastAsia="ru-RU"/>
        </w:rPr>
        <w:t xml:space="preserve"> </w:t>
      </w:r>
      <w:r w:rsidR="00E43E3A">
        <w:rPr>
          <w:rFonts w:ascii="Arial" w:eastAsia="Times New Roman" w:hAnsi="Arial" w:cs="Arial"/>
          <w:lang w:val="ru-RU" w:eastAsia="ru-RU"/>
        </w:rPr>
        <w:t>ослаблено</w:t>
      </w:r>
      <w:r w:rsidR="00E43E3A" w:rsidRPr="00E43E3A">
        <w:rPr>
          <w:rFonts w:ascii="Arial" w:eastAsia="Times New Roman" w:hAnsi="Arial" w:cs="Arial"/>
          <w:lang w:val="ru-RU" w:eastAsia="ru-RU"/>
        </w:rPr>
        <w:t xml:space="preserve"> </w:t>
      </w:r>
      <w:r w:rsidR="00E43E3A">
        <w:rPr>
          <w:rFonts w:ascii="Arial" w:eastAsia="Times New Roman" w:hAnsi="Arial" w:cs="Arial"/>
          <w:lang w:val="ru-RU" w:eastAsia="ru-RU"/>
        </w:rPr>
        <w:t>при</w:t>
      </w:r>
      <w:r w:rsidR="00E43E3A" w:rsidRPr="00E43E3A">
        <w:rPr>
          <w:rFonts w:ascii="Arial" w:eastAsia="Times New Roman" w:hAnsi="Arial" w:cs="Arial"/>
          <w:lang w:val="ru-RU" w:eastAsia="ru-RU"/>
        </w:rPr>
        <w:t xml:space="preserve"> </w:t>
      </w:r>
      <w:r w:rsidR="00E43E3A">
        <w:rPr>
          <w:rFonts w:ascii="Arial" w:eastAsia="Times New Roman" w:hAnsi="Arial" w:cs="Arial"/>
          <w:lang w:val="ru-RU" w:eastAsia="ru-RU"/>
        </w:rPr>
        <w:t>помощи</w:t>
      </w:r>
      <w:r w:rsidR="00E43E3A" w:rsidRPr="00E43E3A">
        <w:rPr>
          <w:rFonts w:ascii="Arial" w:eastAsia="Times New Roman" w:hAnsi="Arial" w:cs="Arial"/>
          <w:lang w:val="ru-RU" w:eastAsia="ru-RU"/>
        </w:rPr>
        <w:t xml:space="preserve"> </w:t>
      </w:r>
      <w:r w:rsidR="00E43E3A">
        <w:rPr>
          <w:rFonts w:ascii="Arial" w:eastAsia="Times New Roman" w:hAnsi="Arial" w:cs="Arial"/>
          <w:lang w:val="ru-RU" w:eastAsia="ru-RU"/>
        </w:rPr>
        <w:t>регулировочных</w:t>
      </w:r>
      <w:r w:rsidR="00E43E3A" w:rsidRPr="00E43E3A">
        <w:rPr>
          <w:rFonts w:ascii="Arial" w:eastAsia="Times New Roman" w:hAnsi="Arial" w:cs="Arial"/>
          <w:lang w:val="ru-RU" w:eastAsia="ru-RU"/>
        </w:rPr>
        <w:t xml:space="preserve"> </w:t>
      </w:r>
      <w:r w:rsidR="00E43E3A">
        <w:rPr>
          <w:rFonts w:ascii="Arial" w:eastAsia="Times New Roman" w:hAnsi="Arial" w:cs="Arial"/>
          <w:lang w:val="ru-RU" w:eastAsia="ru-RU"/>
        </w:rPr>
        <w:t>винтов</w:t>
      </w:r>
      <w:r w:rsidR="00E43E3A" w:rsidRPr="00E43E3A">
        <w:rPr>
          <w:rFonts w:ascii="Arial" w:eastAsia="Times New Roman" w:hAnsi="Arial" w:cs="Arial"/>
          <w:lang w:val="ru-RU" w:eastAsia="ru-RU"/>
        </w:rPr>
        <w:t xml:space="preserve"> </w:t>
      </w:r>
      <w:r w:rsidR="00E43E3A">
        <w:rPr>
          <w:rFonts w:ascii="Arial" w:eastAsia="Times New Roman" w:hAnsi="Arial" w:cs="Arial"/>
          <w:lang w:val="ru-RU" w:eastAsia="ru-RU"/>
        </w:rPr>
        <w:t>в</w:t>
      </w:r>
      <w:r w:rsidR="00E43E3A" w:rsidRPr="00E43E3A">
        <w:rPr>
          <w:rFonts w:ascii="Arial" w:eastAsia="Times New Roman" w:hAnsi="Arial" w:cs="Arial"/>
          <w:lang w:val="ru-RU" w:eastAsia="ru-RU"/>
        </w:rPr>
        <w:t xml:space="preserve"> </w:t>
      </w:r>
      <w:r w:rsidR="00E43E3A">
        <w:rPr>
          <w:rFonts w:ascii="Arial" w:eastAsia="Times New Roman" w:hAnsi="Arial" w:cs="Arial"/>
          <w:lang w:val="ru-RU" w:eastAsia="ru-RU"/>
        </w:rPr>
        <w:t>основании</w:t>
      </w:r>
      <w:r w:rsidR="00E43E3A" w:rsidRPr="00E43E3A">
        <w:rPr>
          <w:rFonts w:ascii="Arial" w:eastAsia="Times New Roman" w:hAnsi="Arial" w:cs="Arial"/>
          <w:lang w:val="ru-RU" w:eastAsia="ru-RU"/>
        </w:rPr>
        <w:t xml:space="preserve"> </w:t>
      </w:r>
      <w:r w:rsidR="00E43E3A">
        <w:rPr>
          <w:rFonts w:ascii="Arial" w:eastAsia="Times New Roman" w:hAnsi="Arial" w:cs="Arial"/>
          <w:lang w:val="ru-RU" w:eastAsia="ru-RU"/>
        </w:rPr>
        <w:t>станины.</w:t>
      </w:r>
      <w:r w:rsidR="00E37F34" w:rsidRPr="00E43E3A">
        <w:rPr>
          <w:rFonts w:ascii="Arial" w:eastAsia="Times New Roman" w:hAnsi="Arial" w:cs="Arial"/>
          <w:lang w:val="ru-RU" w:eastAsia="ru-RU"/>
        </w:rPr>
        <w:t xml:space="preserve"> </w:t>
      </w:r>
      <w:r w:rsidR="00E43E3A">
        <w:rPr>
          <w:rFonts w:ascii="Arial" w:eastAsia="Times New Roman" w:hAnsi="Arial" w:cs="Arial"/>
          <w:lang w:val="ru-RU" w:eastAsia="ru-RU"/>
        </w:rPr>
        <w:br/>
      </w:r>
    </w:p>
    <w:p w14:paraId="0946FF48" w14:textId="060698AF" w:rsidR="00D2139C" w:rsidRDefault="00E43E3A" w:rsidP="00A45712">
      <w:pPr>
        <w:pStyle w:val="a5"/>
        <w:widowControl/>
        <w:shd w:val="clear" w:color="auto" w:fill="FDFDFD"/>
        <w:autoSpaceDE/>
        <w:autoSpaceDN/>
        <w:spacing w:line="360" w:lineRule="auto"/>
        <w:ind w:left="284" w:firstLine="0"/>
        <w:rPr>
          <w:rFonts w:ascii="Arial" w:eastAsia="Times New Roman" w:hAnsi="Arial" w:cs="Arial"/>
          <w:lang w:val="ru-RU" w:eastAsia="ru-RU"/>
        </w:rPr>
      </w:pPr>
      <w:r w:rsidRPr="00E43E3A">
        <w:rPr>
          <w:rFonts w:ascii="Arial" w:eastAsia="Times New Roman" w:hAnsi="Arial" w:cs="Arial"/>
          <w:b/>
          <w:bCs/>
          <w:highlight w:val="lightGray"/>
          <w:lang w:val="ru-RU" w:eastAsia="ru-RU"/>
        </w:rPr>
        <w:t>ВНИМАНИЕ</w:t>
      </w:r>
      <w:r w:rsidRPr="00E925A4">
        <w:rPr>
          <w:rFonts w:ascii="Arial" w:eastAsia="Times New Roman" w:hAnsi="Arial" w:cs="Arial"/>
          <w:b/>
          <w:bCs/>
          <w:highlight w:val="lightGray"/>
          <w:lang w:val="ru-RU" w:eastAsia="ru-RU"/>
        </w:rPr>
        <w:t>!</w:t>
      </w:r>
      <w:r w:rsidRPr="00E925A4">
        <w:rPr>
          <w:rFonts w:ascii="Arial" w:eastAsia="Times New Roman" w:hAnsi="Arial" w:cs="Arial"/>
          <w:b/>
          <w:bCs/>
          <w:lang w:val="ru-RU" w:eastAsia="ru-RU"/>
        </w:rPr>
        <w:t xml:space="preserve"> </w:t>
      </w:r>
      <w:r w:rsidR="00647EA1" w:rsidRPr="00E925A4">
        <w:rPr>
          <w:rFonts w:ascii="Arial" w:eastAsia="Times New Roman" w:hAnsi="Arial" w:cs="Arial"/>
          <w:b/>
          <w:bCs/>
          <w:lang w:val="ru-RU" w:eastAsia="ru-RU"/>
        </w:rPr>
        <w:t xml:space="preserve"> </w:t>
      </w:r>
      <w:r w:rsidRPr="00F5478B">
        <w:rPr>
          <w:rFonts w:ascii="Arial" w:eastAsia="Times New Roman" w:hAnsi="Arial" w:cs="Arial"/>
          <w:lang w:val="ru-RU" w:eastAsia="ru-RU"/>
        </w:rPr>
        <w:t>Мы настоятельно рекомендуем использовать анкерное крепление станины с распорным болтом как оптимальное. Компания не несет ответственности за последствия неправильного крепления установки.</w:t>
      </w:r>
      <w:r w:rsidR="00D2139C">
        <w:rPr>
          <w:rFonts w:ascii="Arial" w:eastAsia="Times New Roman" w:hAnsi="Arial" w:cs="Arial"/>
          <w:lang w:val="ru-RU" w:eastAsia="ru-RU"/>
        </w:rPr>
        <w:br/>
      </w:r>
    </w:p>
    <w:p w14:paraId="1ED3A0EF" w14:textId="77777777" w:rsidR="00A45712" w:rsidRPr="00D2139C" w:rsidRDefault="00D2139C" w:rsidP="00A45712">
      <w:pPr>
        <w:pStyle w:val="a5"/>
        <w:widowControl/>
        <w:shd w:val="clear" w:color="auto" w:fill="FDFDFD"/>
        <w:autoSpaceDE/>
        <w:autoSpaceDN/>
        <w:spacing w:line="360" w:lineRule="auto"/>
        <w:ind w:left="720" w:firstLine="0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6966966E" wp14:editId="02EC18B2">
            <wp:simplePos x="0" y="0"/>
            <wp:positionH relativeFrom="column">
              <wp:posOffset>3902075</wp:posOffset>
            </wp:positionH>
            <wp:positionV relativeFrom="paragraph">
              <wp:posOffset>722630</wp:posOffset>
            </wp:positionV>
            <wp:extent cx="1997710" cy="1997710"/>
            <wp:effectExtent l="0" t="0" r="2540" b="2540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танина 1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139C">
        <w:rPr>
          <w:rFonts w:ascii="Arial" w:eastAsia="Times New Roman" w:hAnsi="Arial" w:cs="Arial"/>
          <w:lang w:val="ru-RU" w:eastAsia="ru-RU"/>
        </w:rPr>
        <w:t>Входящая в комплект вашей установки станина позволяет сверлить отверстия под регулируемым углом наклона.</w:t>
      </w:r>
      <w:r>
        <w:rPr>
          <w:rFonts w:ascii="Arial" w:eastAsia="Times New Roman" w:hAnsi="Arial" w:cs="Arial"/>
          <w:lang w:val="ru-RU" w:eastAsia="ru-RU"/>
        </w:rPr>
        <w:t xml:space="preserve"> </w:t>
      </w:r>
      <w:r w:rsidR="00A45712" w:rsidRPr="00D2139C">
        <w:rPr>
          <w:rFonts w:ascii="Arial" w:eastAsia="Times New Roman" w:hAnsi="Arial" w:cs="Arial"/>
          <w:lang w:val="ru-RU" w:eastAsia="ru-RU"/>
        </w:rPr>
        <w:t>Перед изменением наклона необходимо ослабить винты шарнира колонны на платформе.</w:t>
      </w:r>
    </w:p>
    <w:p w14:paraId="70F27CCC" w14:textId="590EFBA1" w:rsidR="00D2139C" w:rsidRPr="00D2139C" w:rsidRDefault="00D2139C" w:rsidP="00A45712">
      <w:pPr>
        <w:pStyle w:val="a5"/>
        <w:widowControl/>
        <w:shd w:val="clear" w:color="auto" w:fill="FDFDFD"/>
        <w:autoSpaceDE/>
        <w:autoSpaceDN/>
        <w:spacing w:line="360" w:lineRule="auto"/>
        <w:ind w:left="720" w:firstLine="0"/>
        <w:rPr>
          <w:rFonts w:ascii="Arial" w:eastAsia="Times New Roman" w:hAnsi="Arial" w:cs="Arial"/>
          <w:lang w:val="ru-RU" w:eastAsia="ru-RU"/>
        </w:rPr>
      </w:pPr>
      <w:r w:rsidRPr="00D2139C">
        <w:rPr>
          <w:rFonts w:ascii="Arial" w:eastAsia="Times New Roman" w:hAnsi="Arial" w:cs="Arial"/>
          <w:lang w:val="ru-RU" w:eastAsia="ru-RU"/>
        </w:rPr>
        <w:t xml:space="preserve">Для регулировки наклона станины следует отпустить фиксатор положения упоров, переместить фиксатор вдоль </w:t>
      </w:r>
      <w:r>
        <w:rPr>
          <w:rFonts w:ascii="Arial" w:eastAsia="Times New Roman" w:hAnsi="Arial" w:cs="Arial"/>
          <w:lang w:val="ru-RU" w:eastAsia="ru-RU"/>
        </w:rPr>
        <w:t>стойки</w:t>
      </w:r>
      <w:r w:rsidRPr="00D2139C">
        <w:rPr>
          <w:rFonts w:ascii="Arial" w:eastAsia="Times New Roman" w:hAnsi="Arial" w:cs="Arial"/>
          <w:lang w:val="ru-RU" w:eastAsia="ru-RU"/>
        </w:rPr>
        <w:t xml:space="preserve"> в требуемое положение и затянуть.</w:t>
      </w:r>
      <w:r>
        <w:rPr>
          <w:rFonts w:ascii="Arial" w:eastAsia="Times New Roman" w:hAnsi="Arial" w:cs="Arial"/>
          <w:lang w:val="ru-RU" w:eastAsia="ru-RU"/>
        </w:rPr>
        <w:t xml:space="preserve"> </w:t>
      </w:r>
      <w:r w:rsidRPr="00D2139C">
        <w:rPr>
          <w:rFonts w:ascii="Arial" w:eastAsia="Times New Roman" w:hAnsi="Arial" w:cs="Arial"/>
          <w:lang w:val="ru-RU" w:eastAsia="ru-RU"/>
        </w:rPr>
        <w:t>Упоры обеспечивают дополнительную жесткость конструкции.</w:t>
      </w:r>
    </w:p>
    <w:p w14:paraId="21AAA3DC" w14:textId="77777777" w:rsidR="00D2139C" w:rsidRPr="00D2139C" w:rsidRDefault="00D2139C" w:rsidP="00D2139C">
      <w:pPr>
        <w:pStyle w:val="a5"/>
        <w:widowControl/>
        <w:shd w:val="clear" w:color="auto" w:fill="FDFDFD"/>
        <w:autoSpaceDE/>
        <w:autoSpaceDN/>
        <w:spacing w:line="360" w:lineRule="auto"/>
        <w:ind w:left="720" w:firstLine="0"/>
        <w:rPr>
          <w:rFonts w:ascii="Arial" w:eastAsia="Times New Roman" w:hAnsi="Arial" w:cs="Arial"/>
          <w:lang w:val="ru-RU" w:eastAsia="ru-RU"/>
        </w:rPr>
      </w:pPr>
      <w:r w:rsidRPr="00D2139C">
        <w:rPr>
          <w:rFonts w:ascii="Arial" w:eastAsia="Times New Roman" w:hAnsi="Arial" w:cs="Arial"/>
          <w:lang w:val="ru-RU" w:eastAsia="ru-RU"/>
        </w:rPr>
        <w:lastRenderedPageBreak/>
        <w:t>Винт для затяжки фиксатора снабжен подпружиненным перекидным рычагом. В случае конфликта с другими узлами рычаг можно оттянуть и переставить в удобное положение.</w:t>
      </w:r>
    </w:p>
    <w:p w14:paraId="540DEE1C" w14:textId="2164DAB4" w:rsidR="001F4B3A" w:rsidRDefault="001F4B3A" w:rsidP="00C475BA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textAlignment w:val="top"/>
        <w:rPr>
          <w:rFonts w:ascii="Arial" w:hAnsi="Arial" w:cs="Arial"/>
          <w:sz w:val="21"/>
          <w:szCs w:val="21"/>
          <w:lang w:val="ru-RU"/>
        </w:rPr>
      </w:pPr>
      <w:r>
        <w:rPr>
          <w:rFonts w:ascii="Arial" w:hAnsi="Arial" w:cs="Arial"/>
          <w:noProof/>
          <w:sz w:val="21"/>
          <w:szCs w:val="21"/>
          <w:lang w:val="ru-RU"/>
        </w:rPr>
        <w:drawing>
          <wp:anchor distT="0" distB="0" distL="114300" distR="114300" simplePos="0" relativeHeight="251661312" behindDoc="1" locked="0" layoutInCell="1" allowOverlap="1" wp14:anchorId="33591F12" wp14:editId="2DEA4DFD">
            <wp:simplePos x="0" y="0"/>
            <wp:positionH relativeFrom="column">
              <wp:posOffset>3771054</wp:posOffset>
            </wp:positionH>
            <wp:positionV relativeFrom="paragraph">
              <wp:posOffset>177376</wp:posOffset>
            </wp:positionV>
            <wp:extent cx="2033905" cy="2033905"/>
            <wp:effectExtent l="0" t="0" r="4445" b="4445"/>
            <wp:wrapTight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танина 2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905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4B3A">
        <w:rPr>
          <w:rFonts w:ascii="Arial" w:hAnsi="Arial" w:cs="Arial"/>
          <w:sz w:val="21"/>
          <w:szCs w:val="21"/>
          <w:lang w:val="ru-RU"/>
        </w:rPr>
        <w:t xml:space="preserve">Опорная плита станины </w:t>
      </w:r>
      <w:r>
        <w:rPr>
          <w:rFonts w:ascii="Arial" w:hAnsi="Arial" w:cs="Arial"/>
          <w:sz w:val="21"/>
          <w:szCs w:val="21"/>
          <w:lang w:val="ru-RU"/>
        </w:rPr>
        <w:t xml:space="preserve">выполнена </w:t>
      </w:r>
      <w:r w:rsidRPr="001F4B3A">
        <w:rPr>
          <w:rFonts w:ascii="Arial" w:hAnsi="Arial" w:cs="Arial"/>
          <w:sz w:val="21"/>
          <w:szCs w:val="21"/>
          <w:lang w:val="ru-RU"/>
        </w:rPr>
        <w:t>из алюминиевого сплава.</w:t>
      </w:r>
      <w:r w:rsidRPr="001F4B3A">
        <w:rPr>
          <w:rFonts w:ascii="Arial" w:hAnsi="Arial" w:cs="Arial"/>
          <w:sz w:val="21"/>
          <w:szCs w:val="21"/>
          <w:lang w:val="ru-RU"/>
        </w:rPr>
        <w:br/>
        <w:t xml:space="preserve">Нижний винт крепления стойки является осью вращения, верхний – дополнительным фиксатором выбранного угла наклона. После регулировки угла оба винта следует затянуть. </w:t>
      </w:r>
      <w:r w:rsidR="00312C3B">
        <w:rPr>
          <w:rFonts w:ascii="Arial" w:hAnsi="Arial" w:cs="Arial"/>
          <w:sz w:val="21"/>
          <w:szCs w:val="21"/>
          <w:lang w:val="ru-RU"/>
        </w:rPr>
        <w:t>По</w:t>
      </w:r>
      <w:r w:rsidRPr="001F4B3A">
        <w:rPr>
          <w:rFonts w:ascii="Arial" w:hAnsi="Arial" w:cs="Arial"/>
          <w:sz w:val="21"/>
          <w:szCs w:val="21"/>
          <w:lang w:val="ru-RU"/>
        </w:rPr>
        <w:t xml:space="preserve"> угла</w:t>
      </w:r>
      <w:r w:rsidR="00312C3B">
        <w:rPr>
          <w:rFonts w:ascii="Arial" w:hAnsi="Arial" w:cs="Arial"/>
          <w:sz w:val="21"/>
          <w:szCs w:val="21"/>
          <w:lang w:val="ru-RU"/>
        </w:rPr>
        <w:t>м</w:t>
      </w:r>
      <w:r w:rsidRPr="001F4B3A">
        <w:rPr>
          <w:rFonts w:ascii="Arial" w:hAnsi="Arial" w:cs="Arial"/>
          <w:sz w:val="21"/>
          <w:szCs w:val="21"/>
          <w:lang w:val="ru-RU"/>
        </w:rPr>
        <w:t xml:space="preserve"> опорной плиты расположены 4 болта с контргайками и шайбами для регулировки устойчивого горизонтального положения платформы на поверхности крепления.</w:t>
      </w:r>
      <w:r w:rsidRPr="001F4B3A">
        <w:rPr>
          <w:rFonts w:ascii="Arial" w:hAnsi="Arial" w:cs="Arial"/>
          <w:sz w:val="21"/>
          <w:szCs w:val="21"/>
          <w:lang w:val="ru-RU"/>
        </w:rPr>
        <w:br/>
        <w:t>Размеры паза для анкерного крепления – 105</w:t>
      </w:r>
      <w:r w:rsidRPr="001F4B3A">
        <w:rPr>
          <w:rFonts w:ascii="Arial" w:hAnsi="Arial" w:cs="Arial"/>
          <w:sz w:val="21"/>
          <w:szCs w:val="21"/>
        </w:rPr>
        <w:t>x</w:t>
      </w:r>
      <w:r w:rsidRPr="001F4B3A">
        <w:rPr>
          <w:rFonts w:ascii="Arial" w:hAnsi="Arial" w:cs="Arial"/>
          <w:sz w:val="21"/>
          <w:szCs w:val="21"/>
          <w:lang w:val="ru-RU"/>
        </w:rPr>
        <w:t>14</w:t>
      </w:r>
      <w:r w:rsidRPr="001F4B3A">
        <w:rPr>
          <w:rFonts w:ascii="Arial" w:hAnsi="Arial" w:cs="Arial"/>
          <w:sz w:val="21"/>
          <w:szCs w:val="21"/>
        </w:rPr>
        <w:t> </w:t>
      </w:r>
      <w:r w:rsidRPr="001F4B3A">
        <w:rPr>
          <w:rFonts w:ascii="Arial" w:hAnsi="Arial" w:cs="Arial"/>
          <w:sz w:val="21"/>
          <w:szCs w:val="21"/>
          <w:lang w:val="ru-RU"/>
        </w:rPr>
        <w:t>мм. В комплекте станины есть крепежный комплект: распорный анкер Ø15</w:t>
      </w:r>
      <w:r w:rsidRPr="001F4B3A">
        <w:rPr>
          <w:rFonts w:ascii="Arial" w:hAnsi="Arial" w:cs="Arial"/>
          <w:sz w:val="21"/>
          <w:szCs w:val="21"/>
        </w:rPr>
        <w:t> </w:t>
      </w:r>
      <w:r w:rsidRPr="001F4B3A">
        <w:rPr>
          <w:rFonts w:ascii="Arial" w:hAnsi="Arial" w:cs="Arial"/>
          <w:sz w:val="21"/>
          <w:szCs w:val="21"/>
          <w:lang w:val="ru-RU"/>
        </w:rPr>
        <w:t>мм, шпилька М12, гайка и шайба.</w:t>
      </w:r>
      <w:r>
        <w:rPr>
          <w:rFonts w:ascii="Arial" w:hAnsi="Arial" w:cs="Arial"/>
          <w:sz w:val="21"/>
          <w:szCs w:val="21"/>
          <w:lang w:val="ru-RU"/>
        </w:rPr>
        <w:t xml:space="preserve"> </w:t>
      </w:r>
      <w:r w:rsidRPr="001F4B3A">
        <w:rPr>
          <w:rFonts w:ascii="Arial" w:hAnsi="Arial" w:cs="Arial"/>
          <w:sz w:val="21"/>
          <w:szCs w:val="21"/>
          <w:lang w:val="ru-RU"/>
        </w:rPr>
        <w:t xml:space="preserve">Станина оборудована рукояткой для переноски и колесами для </w:t>
      </w:r>
      <w:r>
        <w:rPr>
          <w:rFonts w:ascii="Arial" w:hAnsi="Arial" w:cs="Arial"/>
          <w:sz w:val="21"/>
          <w:szCs w:val="21"/>
          <w:lang w:val="ru-RU"/>
        </w:rPr>
        <w:t>транспортировки</w:t>
      </w:r>
      <w:r w:rsidRPr="001F4B3A">
        <w:rPr>
          <w:rFonts w:ascii="Arial" w:hAnsi="Arial" w:cs="Arial"/>
          <w:sz w:val="21"/>
          <w:szCs w:val="21"/>
          <w:lang w:val="ru-RU"/>
        </w:rPr>
        <w:t xml:space="preserve"> </w:t>
      </w:r>
      <w:r>
        <w:rPr>
          <w:rFonts w:ascii="Arial" w:hAnsi="Arial" w:cs="Arial"/>
          <w:sz w:val="21"/>
          <w:szCs w:val="21"/>
          <w:lang w:val="ru-RU"/>
        </w:rPr>
        <w:t>установки</w:t>
      </w:r>
      <w:r w:rsidRPr="001F4B3A">
        <w:rPr>
          <w:rFonts w:ascii="Arial" w:hAnsi="Arial" w:cs="Arial"/>
          <w:sz w:val="21"/>
          <w:szCs w:val="21"/>
          <w:lang w:val="ru-RU"/>
        </w:rPr>
        <w:t>.</w:t>
      </w:r>
    </w:p>
    <w:p w14:paraId="49326C64" w14:textId="565689F1" w:rsidR="001F4B3A" w:rsidRPr="001F4B3A" w:rsidRDefault="001F4B3A" w:rsidP="001F4B3A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textAlignment w:val="top"/>
        <w:rPr>
          <w:rFonts w:ascii="Arial" w:hAnsi="Arial" w:cs="Arial"/>
          <w:sz w:val="21"/>
          <w:szCs w:val="21"/>
          <w:lang w:val="ru-RU"/>
        </w:rPr>
      </w:pPr>
      <w:r>
        <w:rPr>
          <w:rFonts w:ascii="Arial" w:hAnsi="Arial" w:cs="Arial"/>
          <w:noProof/>
          <w:sz w:val="21"/>
          <w:szCs w:val="21"/>
          <w:lang w:val="ru-RU"/>
        </w:rPr>
        <w:drawing>
          <wp:anchor distT="0" distB="0" distL="114300" distR="114300" simplePos="0" relativeHeight="251662336" behindDoc="1" locked="0" layoutInCell="1" allowOverlap="1" wp14:anchorId="14810FE4" wp14:editId="311D5294">
            <wp:simplePos x="0" y="0"/>
            <wp:positionH relativeFrom="column">
              <wp:posOffset>3792432</wp:posOffset>
            </wp:positionH>
            <wp:positionV relativeFrom="paragraph">
              <wp:posOffset>175472</wp:posOffset>
            </wp:positionV>
            <wp:extent cx="2068195" cy="2068195"/>
            <wp:effectExtent l="0" t="0" r="8255" b="8255"/>
            <wp:wrapTight wrapText="bothSides">
              <wp:wrapPolygon edited="0">
                <wp:start x="0" y="0"/>
                <wp:lineTo x="0" y="21487"/>
                <wp:lineTo x="21487" y="21487"/>
                <wp:lineTo x="21487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танина 3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206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1"/>
          <w:szCs w:val="21"/>
          <w:lang w:val="ru-RU"/>
        </w:rPr>
        <w:t>Стойка</w:t>
      </w:r>
      <w:r w:rsidRPr="001F4B3A">
        <w:rPr>
          <w:rFonts w:ascii="Arial" w:hAnsi="Arial" w:cs="Arial"/>
          <w:sz w:val="21"/>
          <w:szCs w:val="21"/>
          <w:lang w:val="ru-RU"/>
        </w:rPr>
        <w:t xml:space="preserve"> изготовлена из </w:t>
      </w:r>
      <w:r>
        <w:rPr>
          <w:rFonts w:ascii="Arial" w:hAnsi="Arial" w:cs="Arial"/>
          <w:sz w:val="21"/>
          <w:szCs w:val="21"/>
          <w:lang w:val="ru-RU"/>
        </w:rPr>
        <w:t xml:space="preserve">прочного и </w:t>
      </w:r>
      <w:r w:rsidRPr="001F4B3A">
        <w:rPr>
          <w:rFonts w:ascii="Arial" w:hAnsi="Arial" w:cs="Arial"/>
          <w:sz w:val="21"/>
          <w:szCs w:val="21"/>
          <w:lang w:val="ru-RU"/>
        </w:rPr>
        <w:t>жесткого алюминиевого сплава, имеет сложное сечение с размерами 65x80 мм.</w:t>
      </w:r>
    </w:p>
    <w:p w14:paraId="2E750CB3" w14:textId="6BA6CA2F" w:rsidR="001F4B3A" w:rsidRPr="001F4B3A" w:rsidRDefault="001F4B3A" w:rsidP="001F4B3A">
      <w:pPr>
        <w:pStyle w:val="a5"/>
        <w:widowControl/>
        <w:shd w:val="clear" w:color="auto" w:fill="FFFFFF"/>
        <w:autoSpaceDE/>
        <w:autoSpaceDN/>
        <w:spacing w:line="360" w:lineRule="auto"/>
        <w:ind w:left="720" w:firstLine="0"/>
        <w:textAlignment w:val="top"/>
        <w:rPr>
          <w:rFonts w:ascii="Arial" w:hAnsi="Arial" w:cs="Arial"/>
          <w:sz w:val="21"/>
          <w:szCs w:val="21"/>
          <w:lang w:val="ru-RU"/>
        </w:rPr>
      </w:pPr>
      <w:r w:rsidRPr="001F4B3A">
        <w:rPr>
          <w:rFonts w:ascii="Arial" w:hAnsi="Arial" w:cs="Arial"/>
          <w:sz w:val="21"/>
          <w:szCs w:val="21"/>
          <w:lang w:val="ru-RU"/>
        </w:rPr>
        <w:t xml:space="preserve">На передней стороне </w:t>
      </w:r>
      <w:r w:rsidR="005051BF">
        <w:rPr>
          <w:rFonts w:ascii="Arial" w:hAnsi="Arial" w:cs="Arial"/>
          <w:sz w:val="21"/>
          <w:szCs w:val="21"/>
          <w:lang w:val="ru-RU"/>
        </w:rPr>
        <w:t>стойки</w:t>
      </w:r>
      <w:r w:rsidRPr="001F4B3A">
        <w:rPr>
          <w:rFonts w:ascii="Arial" w:hAnsi="Arial" w:cs="Arial"/>
          <w:sz w:val="21"/>
          <w:szCs w:val="21"/>
          <w:lang w:val="ru-RU"/>
        </w:rPr>
        <w:t xml:space="preserve"> болтами закреплена широкая зубчатая рейка.</w:t>
      </w:r>
      <w:r w:rsidRPr="001F4B3A">
        <w:rPr>
          <w:rFonts w:ascii="Arial" w:hAnsi="Arial" w:cs="Arial"/>
          <w:sz w:val="21"/>
          <w:szCs w:val="21"/>
          <w:lang w:val="ru-RU"/>
        </w:rPr>
        <w:br/>
        <w:t>В передней части боковых граней</w:t>
      </w:r>
      <w:r w:rsidR="005051BF">
        <w:rPr>
          <w:rFonts w:ascii="Arial" w:hAnsi="Arial" w:cs="Arial"/>
          <w:sz w:val="21"/>
          <w:szCs w:val="21"/>
          <w:lang w:val="ru-RU"/>
        </w:rPr>
        <w:t xml:space="preserve"> стойки</w:t>
      </w:r>
      <w:r w:rsidRPr="001F4B3A">
        <w:rPr>
          <w:rFonts w:ascii="Arial" w:hAnsi="Arial" w:cs="Arial"/>
          <w:sz w:val="21"/>
          <w:szCs w:val="21"/>
          <w:lang w:val="ru-RU"/>
        </w:rPr>
        <w:t xml:space="preserve"> закреплены стальные </w:t>
      </w:r>
      <w:r w:rsidR="005051BF">
        <w:rPr>
          <w:rFonts w:ascii="Arial" w:hAnsi="Arial" w:cs="Arial"/>
          <w:sz w:val="21"/>
          <w:szCs w:val="21"/>
          <w:lang w:val="ru-RU"/>
        </w:rPr>
        <w:t>направляющие</w:t>
      </w:r>
      <w:r w:rsidRPr="001F4B3A">
        <w:rPr>
          <w:rFonts w:ascii="Arial" w:hAnsi="Arial" w:cs="Arial"/>
          <w:sz w:val="21"/>
          <w:szCs w:val="21"/>
          <w:lang w:val="ru-RU"/>
        </w:rPr>
        <w:t xml:space="preserve"> для роликов каретки. </w:t>
      </w:r>
      <w:r w:rsidR="005051BF">
        <w:rPr>
          <w:rFonts w:ascii="Arial" w:hAnsi="Arial" w:cs="Arial"/>
          <w:sz w:val="21"/>
          <w:szCs w:val="21"/>
          <w:lang w:val="ru-RU"/>
        </w:rPr>
        <w:t>Их з</w:t>
      </w:r>
      <w:r w:rsidRPr="001F4B3A">
        <w:rPr>
          <w:rFonts w:ascii="Arial" w:hAnsi="Arial" w:cs="Arial"/>
          <w:sz w:val="21"/>
          <w:szCs w:val="21"/>
          <w:lang w:val="ru-RU"/>
        </w:rPr>
        <w:t>аостренный профиль задает точную линию движения роликов.</w:t>
      </w:r>
    </w:p>
    <w:p w14:paraId="5B74F6BB" w14:textId="77777777" w:rsidR="001F4B3A" w:rsidRPr="001F4B3A" w:rsidRDefault="001F4B3A" w:rsidP="001F4B3A">
      <w:pPr>
        <w:pStyle w:val="a5"/>
        <w:widowControl/>
        <w:shd w:val="clear" w:color="auto" w:fill="FFFFFF"/>
        <w:autoSpaceDE/>
        <w:autoSpaceDN/>
        <w:spacing w:line="360" w:lineRule="auto"/>
        <w:ind w:left="720" w:firstLine="0"/>
        <w:textAlignment w:val="top"/>
        <w:rPr>
          <w:rFonts w:ascii="Arial" w:hAnsi="Arial" w:cs="Arial"/>
          <w:sz w:val="21"/>
          <w:szCs w:val="21"/>
          <w:lang w:val="ru-RU"/>
        </w:rPr>
      </w:pPr>
      <w:r w:rsidRPr="001F4B3A">
        <w:rPr>
          <w:rFonts w:ascii="Arial" w:hAnsi="Arial" w:cs="Arial"/>
          <w:sz w:val="21"/>
          <w:szCs w:val="21"/>
          <w:lang w:val="ru-RU"/>
        </w:rPr>
        <w:t>На обеих сторонах колонны нанесена шкала в сантиметрах и дюймах.</w:t>
      </w:r>
    </w:p>
    <w:p w14:paraId="312A5D9E" w14:textId="34E167AD" w:rsidR="001F4B3A" w:rsidRPr="001F4B3A" w:rsidRDefault="001F4B3A" w:rsidP="001F4B3A">
      <w:pPr>
        <w:pStyle w:val="a5"/>
        <w:widowControl/>
        <w:shd w:val="clear" w:color="auto" w:fill="FFFFFF"/>
        <w:autoSpaceDE/>
        <w:autoSpaceDN/>
        <w:spacing w:line="360" w:lineRule="auto"/>
        <w:ind w:left="720" w:firstLine="0"/>
        <w:textAlignment w:val="top"/>
        <w:rPr>
          <w:rFonts w:ascii="Arial" w:hAnsi="Arial" w:cs="Arial"/>
          <w:sz w:val="21"/>
          <w:szCs w:val="21"/>
          <w:lang w:val="ru-RU"/>
        </w:rPr>
      </w:pPr>
      <w:r w:rsidRPr="001F4B3A">
        <w:rPr>
          <w:rFonts w:ascii="Arial" w:hAnsi="Arial" w:cs="Arial"/>
          <w:sz w:val="21"/>
          <w:szCs w:val="21"/>
          <w:lang w:val="ru-RU"/>
        </w:rPr>
        <w:t>Паз на задней стороне колонны служит для механизма регулировки угла наклона.</w:t>
      </w:r>
    </w:p>
    <w:p w14:paraId="0ACCF99A" w14:textId="46531969" w:rsidR="005051BF" w:rsidRPr="005051BF" w:rsidRDefault="005051BF" w:rsidP="005051BF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textAlignment w:val="top"/>
        <w:rPr>
          <w:rFonts w:ascii="Arial" w:hAnsi="Arial" w:cs="Arial"/>
          <w:sz w:val="21"/>
          <w:szCs w:val="21"/>
          <w:lang w:val="ru-RU"/>
        </w:rPr>
      </w:pPr>
      <w:r>
        <w:rPr>
          <w:rFonts w:ascii="Arial" w:hAnsi="Arial" w:cs="Arial"/>
          <w:noProof/>
          <w:sz w:val="21"/>
          <w:szCs w:val="21"/>
          <w:lang w:val="ru-RU"/>
        </w:rPr>
        <w:drawing>
          <wp:anchor distT="0" distB="0" distL="114300" distR="114300" simplePos="0" relativeHeight="251663360" behindDoc="1" locked="0" layoutInCell="1" allowOverlap="1" wp14:anchorId="032675A9" wp14:editId="065EA8F0">
            <wp:simplePos x="0" y="0"/>
            <wp:positionH relativeFrom="column">
              <wp:posOffset>3538220</wp:posOffset>
            </wp:positionH>
            <wp:positionV relativeFrom="paragraph">
              <wp:posOffset>179705</wp:posOffset>
            </wp:positionV>
            <wp:extent cx="1983105" cy="1983105"/>
            <wp:effectExtent l="0" t="0" r="0" b="0"/>
            <wp:wrapTight wrapText="bothSides">
              <wp:wrapPolygon edited="0">
                <wp:start x="0" y="0"/>
                <wp:lineTo x="0" y="21372"/>
                <wp:lineTo x="21372" y="21372"/>
                <wp:lineTo x="21372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Станина 4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105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1"/>
          <w:szCs w:val="21"/>
          <w:lang w:val="ru-RU"/>
        </w:rPr>
        <w:t>Каретка станины</w:t>
      </w:r>
      <w:r w:rsidRPr="005051BF">
        <w:rPr>
          <w:rFonts w:ascii="Arial" w:hAnsi="Arial" w:cs="Arial"/>
          <w:sz w:val="21"/>
          <w:szCs w:val="21"/>
          <w:lang w:val="ru-RU"/>
        </w:rPr>
        <w:t xml:space="preserve"> снабжена 4-мя крупными стальными профильными роликами для плавного </w:t>
      </w:r>
      <w:r>
        <w:rPr>
          <w:rFonts w:ascii="Arial" w:hAnsi="Arial" w:cs="Arial"/>
          <w:sz w:val="21"/>
          <w:szCs w:val="21"/>
          <w:lang w:val="ru-RU"/>
        </w:rPr>
        <w:t>перемещения</w:t>
      </w:r>
      <w:r w:rsidRPr="005051BF">
        <w:rPr>
          <w:rFonts w:ascii="Arial" w:hAnsi="Arial" w:cs="Arial"/>
          <w:sz w:val="21"/>
          <w:szCs w:val="21"/>
          <w:lang w:val="ru-RU"/>
        </w:rPr>
        <w:t xml:space="preserve"> по </w:t>
      </w:r>
      <w:r>
        <w:rPr>
          <w:rFonts w:ascii="Arial" w:hAnsi="Arial" w:cs="Arial"/>
          <w:sz w:val="21"/>
          <w:szCs w:val="21"/>
          <w:lang w:val="ru-RU"/>
        </w:rPr>
        <w:t>направляющим стойки</w:t>
      </w:r>
      <w:r w:rsidRPr="005051BF">
        <w:rPr>
          <w:rFonts w:ascii="Arial" w:hAnsi="Arial" w:cs="Arial"/>
          <w:sz w:val="21"/>
          <w:szCs w:val="21"/>
          <w:lang w:val="ru-RU"/>
        </w:rPr>
        <w:t>. Мощные оси роликов являются эксцентриками для выборки люфта.</w:t>
      </w:r>
    </w:p>
    <w:p w14:paraId="749048B5" w14:textId="723A021C" w:rsidR="005051BF" w:rsidRPr="005051BF" w:rsidRDefault="005051BF" w:rsidP="005051BF">
      <w:pPr>
        <w:pStyle w:val="a5"/>
        <w:widowControl/>
        <w:shd w:val="clear" w:color="auto" w:fill="FFFFFF"/>
        <w:autoSpaceDE/>
        <w:autoSpaceDN/>
        <w:spacing w:line="360" w:lineRule="auto"/>
        <w:ind w:left="720" w:firstLine="0"/>
        <w:textAlignment w:val="top"/>
        <w:rPr>
          <w:rFonts w:ascii="Arial" w:hAnsi="Arial" w:cs="Arial"/>
          <w:sz w:val="21"/>
          <w:szCs w:val="21"/>
          <w:lang w:val="ru-RU"/>
        </w:rPr>
      </w:pPr>
      <w:r w:rsidRPr="005051BF">
        <w:rPr>
          <w:rFonts w:ascii="Arial" w:hAnsi="Arial" w:cs="Arial"/>
          <w:sz w:val="21"/>
          <w:szCs w:val="21"/>
          <w:lang w:val="ru-RU"/>
        </w:rPr>
        <w:t xml:space="preserve">Перемещение каретки осуществляется с помощью реечной передачи. Каретка оборудована двумя шестернями – для обычной и пониженной передачи. Для вращения соответствующих осей </w:t>
      </w:r>
      <w:r>
        <w:rPr>
          <w:rFonts w:ascii="Arial" w:hAnsi="Arial" w:cs="Arial"/>
          <w:sz w:val="21"/>
          <w:szCs w:val="21"/>
          <w:lang w:val="ru-RU"/>
        </w:rPr>
        <w:lastRenderedPageBreak/>
        <w:t>предназначен</w:t>
      </w:r>
      <w:r w:rsidRPr="005051BF">
        <w:rPr>
          <w:rFonts w:ascii="Arial" w:hAnsi="Arial" w:cs="Arial"/>
          <w:sz w:val="21"/>
          <w:szCs w:val="21"/>
          <w:lang w:val="ru-RU"/>
        </w:rPr>
        <w:t xml:space="preserve"> съемн</w:t>
      </w:r>
      <w:r>
        <w:rPr>
          <w:rFonts w:ascii="Arial" w:hAnsi="Arial" w:cs="Arial"/>
          <w:sz w:val="21"/>
          <w:szCs w:val="21"/>
          <w:lang w:val="ru-RU"/>
        </w:rPr>
        <w:t>ый</w:t>
      </w:r>
      <w:r w:rsidRPr="005051BF">
        <w:rPr>
          <w:rFonts w:ascii="Arial" w:hAnsi="Arial" w:cs="Arial"/>
          <w:sz w:val="21"/>
          <w:szCs w:val="21"/>
          <w:lang w:val="ru-RU"/>
        </w:rPr>
        <w:t xml:space="preserve"> </w:t>
      </w:r>
      <w:r>
        <w:rPr>
          <w:rFonts w:ascii="Arial" w:hAnsi="Arial" w:cs="Arial"/>
          <w:sz w:val="21"/>
          <w:szCs w:val="21"/>
          <w:lang w:val="ru-RU"/>
        </w:rPr>
        <w:t>штурвал</w:t>
      </w:r>
      <w:r w:rsidRPr="005051BF">
        <w:rPr>
          <w:rFonts w:ascii="Arial" w:hAnsi="Arial" w:cs="Arial"/>
          <w:sz w:val="21"/>
          <w:szCs w:val="21"/>
          <w:lang w:val="ru-RU"/>
        </w:rPr>
        <w:t>, котор</w:t>
      </w:r>
      <w:r>
        <w:rPr>
          <w:rFonts w:ascii="Arial" w:hAnsi="Arial" w:cs="Arial"/>
          <w:sz w:val="21"/>
          <w:szCs w:val="21"/>
          <w:lang w:val="ru-RU"/>
        </w:rPr>
        <w:t>ый</w:t>
      </w:r>
      <w:r w:rsidRPr="005051BF">
        <w:rPr>
          <w:rFonts w:ascii="Arial" w:hAnsi="Arial" w:cs="Arial"/>
          <w:sz w:val="21"/>
          <w:szCs w:val="21"/>
          <w:lang w:val="ru-RU"/>
        </w:rPr>
        <w:t xml:space="preserve"> устанавливается на любой стороне и фиксируется установочным винтом.</w:t>
      </w:r>
    </w:p>
    <w:p w14:paraId="79C5944F" w14:textId="5569B1C9" w:rsidR="001F4B3A" w:rsidRDefault="005051BF" w:rsidP="005051BF">
      <w:pPr>
        <w:pStyle w:val="a5"/>
        <w:widowControl/>
        <w:shd w:val="clear" w:color="auto" w:fill="FFFFFF"/>
        <w:autoSpaceDE/>
        <w:autoSpaceDN/>
        <w:spacing w:line="360" w:lineRule="auto"/>
        <w:ind w:left="720" w:firstLine="0"/>
        <w:textAlignment w:val="top"/>
        <w:rPr>
          <w:rFonts w:ascii="Arial" w:hAnsi="Arial" w:cs="Arial"/>
          <w:sz w:val="21"/>
          <w:szCs w:val="21"/>
          <w:lang w:val="ru-RU"/>
        </w:rPr>
      </w:pPr>
      <w:r w:rsidRPr="005051BF">
        <w:rPr>
          <w:rFonts w:ascii="Arial" w:hAnsi="Arial" w:cs="Arial"/>
          <w:sz w:val="21"/>
          <w:szCs w:val="21"/>
          <w:lang w:val="ru-RU"/>
        </w:rPr>
        <w:t>Для фиксации положения каретки (блокировки шестер</w:t>
      </w:r>
      <w:r>
        <w:rPr>
          <w:rFonts w:ascii="Arial" w:hAnsi="Arial" w:cs="Arial"/>
          <w:sz w:val="21"/>
          <w:szCs w:val="21"/>
          <w:lang w:val="ru-RU"/>
        </w:rPr>
        <w:t>е</w:t>
      </w:r>
      <w:r w:rsidRPr="005051BF">
        <w:rPr>
          <w:rFonts w:ascii="Arial" w:hAnsi="Arial" w:cs="Arial"/>
          <w:sz w:val="21"/>
          <w:szCs w:val="21"/>
          <w:lang w:val="ru-RU"/>
        </w:rPr>
        <w:t xml:space="preserve">н) </w:t>
      </w:r>
      <w:r>
        <w:rPr>
          <w:rFonts w:ascii="Arial" w:hAnsi="Arial" w:cs="Arial"/>
          <w:sz w:val="21"/>
          <w:szCs w:val="21"/>
          <w:lang w:val="ru-RU"/>
        </w:rPr>
        <w:t>достаточно</w:t>
      </w:r>
      <w:r w:rsidRPr="005051BF">
        <w:rPr>
          <w:rFonts w:ascii="Arial" w:hAnsi="Arial" w:cs="Arial"/>
          <w:sz w:val="21"/>
          <w:szCs w:val="21"/>
          <w:lang w:val="ru-RU"/>
        </w:rPr>
        <w:t xml:space="preserve"> нажать ручку в верхней части каретки. Для разблокировки – потянуть ручку вверх</w:t>
      </w:r>
      <w:r>
        <w:rPr>
          <w:rFonts w:ascii="Arial" w:hAnsi="Arial" w:cs="Arial"/>
          <w:sz w:val="21"/>
          <w:szCs w:val="21"/>
          <w:lang w:val="ru-RU"/>
        </w:rPr>
        <w:t>.</w:t>
      </w:r>
    </w:p>
    <w:p w14:paraId="3DE90D1D" w14:textId="23B98869" w:rsidR="005051BF" w:rsidRPr="005051BF" w:rsidRDefault="005051BF" w:rsidP="005051BF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textAlignment w:val="top"/>
        <w:rPr>
          <w:rFonts w:ascii="Arial" w:hAnsi="Arial" w:cs="Arial"/>
          <w:sz w:val="21"/>
          <w:szCs w:val="21"/>
          <w:lang w:val="ru-RU"/>
        </w:rPr>
      </w:pPr>
      <w:r>
        <w:rPr>
          <w:rFonts w:ascii="Arial" w:hAnsi="Arial" w:cs="Arial"/>
          <w:noProof/>
          <w:sz w:val="21"/>
          <w:szCs w:val="21"/>
          <w:lang w:val="ru-RU"/>
        </w:rPr>
        <w:drawing>
          <wp:anchor distT="0" distB="0" distL="114300" distR="114300" simplePos="0" relativeHeight="251664384" behindDoc="1" locked="0" layoutInCell="1" allowOverlap="1" wp14:anchorId="5550A72C" wp14:editId="367A0EEA">
            <wp:simplePos x="0" y="0"/>
            <wp:positionH relativeFrom="column">
              <wp:posOffset>3944620</wp:posOffset>
            </wp:positionH>
            <wp:positionV relativeFrom="paragraph">
              <wp:posOffset>5080</wp:posOffset>
            </wp:positionV>
            <wp:extent cx="1903095" cy="1903095"/>
            <wp:effectExtent l="0" t="0" r="1905" b="190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Станина 5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095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51BF">
        <w:rPr>
          <w:rFonts w:ascii="Arial" w:hAnsi="Arial" w:cs="Arial"/>
          <w:sz w:val="21"/>
          <w:szCs w:val="21"/>
          <w:lang w:val="ru-RU"/>
        </w:rPr>
        <w:t>Съемн</w:t>
      </w:r>
      <w:r>
        <w:rPr>
          <w:rFonts w:ascii="Arial" w:hAnsi="Arial" w:cs="Arial"/>
          <w:sz w:val="21"/>
          <w:szCs w:val="21"/>
          <w:lang w:val="ru-RU"/>
        </w:rPr>
        <w:t>ый</w:t>
      </w:r>
      <w:r w:rsidRPr="005051BF">
        <w:rPr>
          <w:rFonts w:ascii="Arial" w:hAnsi="Arial" w:cs="Arial"/>
          <w:sz w:val="21"/>
          <w:szCs w:val="21"/>
          <w:lang w:val="ru-RU"/>
        </w:rPr>
        <w:t xml:space="preserve"> </w:t>
      </w:r>
      <w:r>
        <w:rPr>
          <w:rFonts w:ascii="Arial" w:hAnsi="Arial" w:cs="Arial"/>
          <w:sz w:val="21"/>
          <w:szCs w:val="21"/>
          <w:lang w:val="ru-RU"/>
        </w:rPr>
        <w:t>универсальный штурвал</w:t>
      </w:r>
      <w:r w:rsidRPr="005051BF">
        <w:rPr>
          <w:rFonts w:ascii="Arial" w:hAnsi="Arial" w:cs="Arial"/>
          <w:sz w:val="21"/>
          <w:szCs w:val="21"/>
          <w:lang w:val="ru-RU"/>
        </w:rPr>
        <w:t xml:space="preserve"> для перемещения каретки является </w:t>
      </w:r>
      <w:r>
        <w:rPr>
          <w:rFonts w:ascii="Arial" w:hAnsi="Arial" w:cs="Arial"/>
          <w:sz w:val="21"/>
          <w:szCs w:val="21"/>
          <w:lang w:val="ru-RU"/>
        </w:rPr>
        <w:t>накидным</w:t>
      </w:r>
      <w:r w:rsidRPr="005051BF">
        <w:rPr>
          <w:rFonts w:ascii="Arial" w:hAnsi="Arial" w:cs="Arial"/>
          <w:sz w:val="21"/>
          <w:szCs w:val="21"/>
          <w:lang w:val="ru-RU"/>
        </w:rPr>
        <w:t xml:space="preserve"> ключом 13 мм и служит также для:</w:t>
      </w:r>
      <w:r w:rsidRPr="005051BF">
        <w:rPr>
          <w:rFonts w:ascii="Arial" w:hAnsi="Arial" w:cs="Arial"/>
          <w:sz w:val="21"/>
          <w:szCs w:val="21"/>
          <w:lang w:val="ru-RU"/>
        </w:rPr>
        <w:br/>
        <w:t>• Фиксации пластины быстросъемного крепления двигателя;</w:t>
      </w:r>
      <w:r w:rsidRPr="005051BF">
        <w:rPr>
          <w:rFonts w:ascii="Arial" w:hAnsi="Arial" w:cs="Arial"/>
          <w:sz w:val="21"/>
          <w:szCs w:val="21"/>
          <w:lang w:val="ru-RU"/>
        </w:rPr>
        <w:br/>
        <w:t>• Ослабления</w:t>
      </w:r>
      <w:r w:rsidR="00BF2907">
        <w:rPr>
          <w:rFonts w:ascii="Arial" w:hAnsi="Arial" w:cs="Arial"/>
          <w:sz w:val="21"/>
          <w:szCs w:val="21"/>
          <w:lang w:val="ru-RU"/>
        </w:rPr>
        <w:t xml:space="preserve"> </w:t>
      </w:r>
      <w:r w:rsidRPr="005051BF">
        <w:rPr>
          <w:rFonts w:ascii="Arial" w:hAnsi="Arial" w:cs="Arial"/>
          <w:sz w:val="21"/>
          <w:szCs w:val="21"/>
          <w:lang w:val="ru-RU"/>
        </w:rPr>
        <w:t>/</w:t>
      </w:r>
      <w:r w:rsidR="00BF2907">
        <w:rPr>
          <w:rFonts w:ascii="Arial" w:hAnsi="Arial" w:cs="Arial"/>
          <w:sz w:val="21"/>
          <w:szCs w:val="21"/>
          <w:lang w:val="ru-RU"/>
        </w:rPr>
        <w:t xml:space="preserve"> </w:t>
      </w:r>
      <w:r w:rsidRPr="005051BF">
        <w:rPr>
          <w:rFonts w:ascii="Arial" w:hAnsi="Arial" w:cs="Arial"/>
          <w:sz w:val="21"/>
          <w:szCs w:val="21"/>
          <w:lang w:val="ru-RU"/>
        </w:rPr>
        <w:t>затяжки винтов шарнира колонны;</w:t>
      </w:r>
      <w:r w:rsidRPr="005051BF">
        <w:rPr>
          <w:rFonts w:ascii="Arial" w:hAnsi="Arial" w:cs="Arial"/>
          <w:sz w:val="21"/>
          <w:szCs w:val="21"/>
          <w:lang w:val="ru-RU"/>
        </w:rPr>
        <w:br/>
        <w:t>• Регулировки болтов положения платформы.</w:t>
      </w:r>
    </w:p>
    <w:p w14:paraId="30A8D426" w14:textId="615B0D54" w:rsidR="005051BF" w:rsidRDefault="005051BF" w:rsidP="00BF2907">
      <w:pPr>
        <w:pStyle w:val="a5"/>
        <w:widowControl/>
        <w:shd w:val="clear" w:color="auto" w:fill="FFFFFF"/>
        <w:autoSpaceDE/>
        <w:autoSpaceDN/>
        <w:spacing w:line="360" w:lineRule="auto"/>
        <w:ind w:left="720" w:firstLine="0"/>
        <w:textAlignment w:val="top"/>
        <w:rPr>
          <w:rFonts w:ascii="Arial" w:hAnsi="Arial" w:cs="Arial"/>
          <w:sz w:val="21"/>
          <w:szCs w:val="21"/>
          <w:lang w:val="ru-RU"/>
        </w:rPr>
      </w:pPr>
      <w:r w:rsidRPr="005051BF">
        <w:rPr>
          <w:rFonts w:ascii="Arial" w:hAnsi="Arial" w:cs="Arial"/>
          <w:sz w:val="21"/>
          <w:szCs w:val="21"/>
          <w:lang w:val="ru-RU"/>
        </w:rPr>
        <w:t>В комплектацию станины для алмазного сверления включены также разводной и рожковый ключи</w:t>
      </w:r>
      <w:r w:rsidR="00BF2907">
        <w:rPr>
          <w:rFonts w:ascii="Arial" w:hAnsi="Arial" w:cs="Arial"/>
          <w:sz w:val="21"/>
          <w:szCs w:val="21"/>
          <w:lang w:val="ru-RU"/>
        </w:rPr>
        <w:t xml:space="preserve"> и</w:t>
      </w:r>
      <w:r w:rsidRPr="005051BF">
        <w:rPr>
          <w:rFonts w:ascii="Arial" w:hAnsi="Arial" w:cs="Arial"/>
          <w:sz w:val="21"/>
          <w:szCs w:val="21"/>
          <w:lang w:val="ru-RU"/>
        </w:rPr>
        <w:t xml:space="preserve"> внутренние шестигранники.</w:t>
      </w:r>
    </w:p>
    <w:p w14:paraId="0CC7B9DF" w14:textId="029F5FAB" w:rsidR="00BF2907" w:rsidRPr="00BF2907" w:rsidRDefault="00BF2907" w:rsidP="00BF2907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textAlignment w:val="top"/>
        <w:rPr>
          <w:rFonts w:ascii="Arial" w:hAnsi="Arial" w:cs="Arial"/>
          <w:sz w:val="21"/>
          <w:szCs w:val="21"/>
          <w:lang w:val="ru-RU"/>
        </w:rPr>
      </w:pPr>
      <w:r>
        <w:rPr>
          <w:rFonts w:ascii="Arial" w:hAnsi="Arial" w:cs="Arial"/>
          <w:noProof/>
          <w:sz w:val="21"/>
          <w:szCs w:val="21"/>
          <w:lang w:val="ru-RU"/>
        </w:rPr>
        <w:drawing>
          <wp:anchor distT="0" distB="0" distL="114300" distR="114300" simplePos="0" relativeHeight="251665408" behindDoc="1" locked="0" layoutInCell="1" allowOverlap="1" wp14:anchorId="37CB736C" wp14:editId="36830BFF">
            <wp:simplePos x="0" y="0"/>
            <wp:positionH relativeFrom="margin">
              <wp:posOffset>3754120</wp:posOffset>
            </wp:positionH>
            <wp:positionV relativeFrom="paragraph">
              <wp:posOffset>37465</wp:posOffset>
            </wp:positionV>
            <wp:extent cx="2186305" cy="2186305"/>
            <wp:effectExtent l="0" t="0" r="4445" b="4445"/>
            <wp:wrapTight wrapText="bothSides">
              <wp:wrapPolygon edited="0">
                <wp:start x="0" y="0"/>
                <wp:lineTo x="0" y="21456"/>
                <wp:lineTo x="21456" y="21456"/>
                <wp:lineTo x="21456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Станина 6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2907">
        <w:rPr>
          <w:rFonts w:ascii="Arial" w:hAnsi="Arial" w:cs="Arial"/>
          <w:sz w:val="21"/>
          <w:szCs w:val="21"/>
          <w:lang w:val="ru-RU"/>
        </w:rPr>
        <w:t>Крепление двигателя к каретке станины – быстросъемное. Крепежная пластина крепится к монтажной площадке двигателя 4-мя винтами М8 под внутренний шестигранник (прилагаются в комплекте). Длинная стальная шпонка соответствует пазу на двигателе и точно задает его положение.</w:t>
      </w:r>
      <w:r w:rsidRPr="00BF2907">
        <w:rPr>
          <w:rFonts w:ascii="Arial" w:hAnsi="Arial" w:cs="Arial"/>
          <w:sz w:val="21"/>
          <w:szCs w:val="21"/>
          <w:lang w:val="ru-RU"/>
        </w:rPr>
        <w:br/>
        <w:t xml:space="preserve">Расстояния между крепежными отверстиями 79x41 мм. Это </w:t>
      </w:r>
      <w:r>
        <w:rPr>
          <w:rFonts w:ascii="Arial" w:hAnsi="Arial" w:cs="Arial"/>
          <w:sz w:val="21"/>
          <w:szCs w:val="21"/>
          <w:lang w:val="ru-RU"/>
        </w:rPr>
        <w:t xml:space="preserve">является </w:t>
      </w:r>
      <w:r w:rsidRPr="00BF2907">
        <w:rPr>
          <w:rFonts w:ascii="Arial" w:hAnsi="Arial" w:cs="Arial"/>
          <w:sz w:val="21"/>
          <w:szCs w:val="21"/>
          <w:lang w:val="ru-RU"/>
        </w:rPr>
        <w:t>стандарт</w:t>
      </w:r>
      <w:r>
        <w:rPr>
          <w:rFonts w:ascii="Arial" w:hAnsi="Arial" w:cs="Arial"/>
          <w:sz w:val="21"/>
          <w:szCs w:val="21"/>
          <w:lang w:val="ru-RU"/>
        </w:rPr>
        <w:t>ом</w:t>
      </w:r>
      <w:r w:rsidRPr="00BF2907">
        <w:rPr>
          <w:rFonts w:ascii="Arial" w:hAnsi="Arial" w:cs="Arial"/>
          <w:sz w:val="21"/>
          <w:szCs w:val="21"/>
          <w:lang w:val="ru-RU"/>
        </w:rPr>
        <w:t xml:space="preserve"> для большинства двигателей алмазного </w:t>
      </w:r>
      <w:r w:rsidR="00312C3B">
        <w:rPr>
          <w:rFonts w:ascii="Arial" w:hAnsi="Arial" w:cs="Arial"/>
          <w:sz w:val="21"/>
          <w:szCs w:val="21"/>
          <w:lang w:val="ru-RU"/>
        </w:rPr>
        <w:t>бурения</w:t>
      </w:r>
      <w:r w:rsidRPr="00BF2907">
        <w:rPr>
          <w:rFonts w:ascii="Arial" w:hAnsi="Arial" w:cs="Arial"/>
          <w:sz w:val="21"/>
          <w:szCs w:val="21"/>
          <w:lang w:val="ru-RU"/>
        </w:rPr>
        <w:t xml:space="preserve"> в мире.</w:t>
      </w:r>
    </w:p>
    <w:p w14:paraId="6532591B" w14:textId="2AD2D764" w:rsidR="00BF2907" w:rsidRPr="00BF2907" w:rsidRDefault="00BF2907" w:rsidP="00BF2907">
      <w:pPr>
        <w:pStyle w:val="a5"/>
        <w:widowControl/>
        <w:shd w:val="clear" w:color="auto" w:fill="FFFFFF"/>
        <w:autoSpaceDE/>
        <w:autoSpaceDN/>
        <w:spacing w:line="360" w:lineRule="auto"/>
        <w:ind w:left="720" w:firstLine="0"/>
        <w:textAlignment w:val="top"/>
        <w:rPr>
          <w:rFonts w:ascii="Arial" w:hAnsi="Arial" w:cs="Arial"/>
          <w:sz w:val="21"/>
          <w:szCs w:val="21"/>
          <w:lang w:val="ru-RU"/>
        </w:rPr>
      </w:pPr>
      <w:r w:rsidRPr="00BF2907">
        <w:rPr>
          <w:rFonts w:ascii="Arial" w:hAnsi="Arial" w:cs="Arial"/>
          <w:sz w:val="21"/>
          <w:szCs w:val="21"/>
          <w:lang w:val="ru-RU"/>
        </w:rPr>
        <w:t>Посадка пластины на каретку – односторонний</w:t>
      </w:r>
      <w:r>
        <w:rPr>
          <w:rFonts w:ascii="Arial" w:hAnsi="Arial" w:cs="Arial"/>
          <w:sz w:val="21"/>
          <w:szCs w:val="21"/>
          <w:lang w:val="ru-RU"/>
        </w:rPr>
        <w:t xml:space="preserve"> ласточкин хвост</w:t>
      </w:r>
      <w:r w:rsidRPr="00BF2907">
        <w:rPr>
          <w:rFonts w:ascii="Arial" w:hAnsi="Arial" w:cs="Arial"/>
          <w:sz w:val="21"/>
          <w:szCs w:val="21"/>
          <w:lang w:val="ru-RU"/>
        </w:rPr>
        <w:t>. Для быстрой фиксации пластины служат два винта на правой стороне каретки</w:t>
      </w:r>
      <w:r>
        <w:rPr>
          <w:rFonts w:ascii="Arial" w:hAnsi="Arial" w:cs="Arial"/>
          <w:sz w:val="21"/>
          <w:szCs w:val="21"/>
          <w:lang w:val="ru-RU"/>
        </w:rPr>
        <w:t>. Для прочности крепления</w:t>
      </w:r>
      <w:r w:rsidRPr="00BF2907">
        <w:rPr>
          <w:rFonts w:ascii="Arial" w:hAnsi="Arial" w:cs="Arial"/>
          <w:sz w:val="21"/>
          <w:szCs w:val="21"/>
          <w:lang w:val="ru-RU"/>
        </w:rPr>
        <w:t xml:space="preserve"> в тело алюминиевой пластины запрессованы стальные "пятки" под эти винты. </w:t>
      </w:r>
    </w:p>
    <w:p w14:paraId="57914A62" w14:textId="3012FFC7" w:rsidR="00BF2907" w:rsidRPr="00BF2907" w:rsidRDefault="00BF2907" w:rsidP="00BF2907">
      <w:pPr>
        <w:pStyle w:val="a5"/>
        <w:widowControl/>
        <w:shd w:val="clear" w:color="auto" w:fill="FFFFFF"/>
        <w:autoSpaceDE/>
        <w:autoSpaceDN/>
        <w:spacing w:line="360" w:lineRule="auto"/>
        <w:ind w:left="720" w:firstLine="0"/>
        <w:textAlignment w:val="top"/>
        <w:rPr>
          <w:rFonts w:ascii="Arial" w:hAnsi="Arial" w:cs="Arial"/>
          <w:sz w:val="21"/>
          <w:szCs w:val="21"/>
          <w:lang w:val="ru-RU"/>
        </w:rPr>
      </w:pPr>
      <w:r w:rsidRPr="00BF2907">
        <w:rPr>
          <w:rFonts w:ascii="Arial" w:hAnsi="Arial" w:cs="Arial"/>
          <w:sz w:val="21"/>
          <w:szCs w:val="21"/>
          <w:lang w:val="ru-RU"/>
        </w:rPr>
        <w:t xml:space="preserve">При желании на быстросъемную пластину можно также закрепить </w:t>
      </w:r>
      <w:r>
        <w:rPr>
          <w:rFonts w:ascii="Arial" w:hAnsi="Arial" w:cs="Arial"/>
          <w:sz w:val="21"/>
          <w:szCs w:val="21"/>
          <w:lang w:val="ru-RU"/>
        </w:rPr>
        <w:t>зажимное кольцо (</w:t>
      </w:r>
      <w:r w:rsidRPr="00BF2907">
        <w:rPr>
          <w:rFonts w:ascii="Arial" w:hAnsi="Arial" w:cs="Arial"/>
          <w:sz w:val="21"/>
          <w:szCs w:val="21"/>
          <w:lang w:val="ru-RU"/>
        </w:rPr>
        <w:t>хомут</w:t>
      </w:r>
      <w:r>
        <w:rPr>
          <w:rFonts w:ascii="Arial" w:hAnsi="Arial" w:cs="Arial"/>
          <w:sz w:val="21"/>
          <w:szCs w:val="21"/>
          <w:lang w:val="ru-RU"/>
        </w:rPr>
        <w:t>)</w:t>
      </w:r>
      <w:r w:rsidRPr="00BF2907">
        <w:rPr>
          <w:rFonts w:ascii="Arial" w:hAnsi="Arial" w:cs="Arial"/>
          <w:sz w:val="21"/>
          <w:szCs w:val="21"/>
          <w:lang w:val="ru-RU"/>
        </w:rPr>
        <w:t xml:space="preserve"> Ø60 </w:t>
      </w:r>
      <w:r>
        <w:rPr>
          <w:rFonts w:ascii="Arial" w:hAnsi="Arial" w:cs="Arial"/>
          <w:sz w:val="21"/>
          <w:szCs w:val="21"/>
          <w:lang w:val="ru-RU"/>
        </w:rPr>
        <w:t>или</w:t>
      </w:r>
      <w:r w:rsidRPr="00BF2907">
        <w:rPr>
          <w:rFonts w:ascii="Arial" w:hAnsi="Arial" w:cs="Arial"/>
          <w:sz w:val="21"/>
          <w:szCs w:val="21"/>
          <w:lang w:val="ru-RU"/>
        </w:rPr>
        <w:t xml:space="preserve"> Ø45 мм для ручных дрелей.</w:t>
      </w:r>
    </w:p>
    <w:p w14:paraId="7D1B277A" w14:textId="77777777" w:rsidR="00BF2907" w:rsidRPr="005051BF" w:rsidRDefault="00BF2907" w:rsidP="00BF2907">
      <w:pPr>
        <w:pStyle w:val="a5"/>
        <w:widowControl/>
        <w:shd w:val="clear" w:color="auto" w:fill="FFFFFF"/>
        <w:autoSpaceDE/>
        <w:autoSpaceDN/>
        <w:spacing w:line="360" w:lineRule="auto"/>
        <w:ind w:left="720" w:firstLine="0"/>
        <w:textAlignment w:val="top"/>
        <w:rPr>
          <w:rFonts w:ascii="Arial" w:hAnsi="Arial" w:cs="Arial"/>
          <w:sz w:val="21"/>
          <w:szCs w:val="21"/>
          <w:lang w:val="ru-RU"/>
        </w:rPr>
      </w:pPr>
    </w:p>
    <w:p w14:paraId="52D65571" w14:textId="77777777" w:rsidR="005051BF" w:rsidRPr="001F4B3A" w:rsidRDefault="005051BF" w:rsidP="005051BF">
      <w:pPr>
        <w:pStyle w:val="a5"/>
        <w:widowControl/>
        <w:shd w:val="clear" w:color="auto" w:fill="FFFFFF"/>
        <w:autoSpaceDE/>
        <w:autoSpaceDN/>
        <w:spacing w:line="360" w:lineRule="auto"/>
        <w:ind w:left="720" w:firstLine="0"/>
        <w:textAlignment w:val="top"/>
        <w:rPr>
          <w:rFonts w:ascii="Arial" w:hAnsi="Arial" w:cs="Arial"/>
          <w:sz w:val="21"/>
          <w:szCs w:val="21"/>
          <w:lang w:val="ru-RU"/>
        </w:rPr>
      </w:pPr>
    </w:p>
    <w:p w14:paraId="51456B31" w14:textId="77777777" w:rsidR="00BF2907" w:rsidRDefault="00BF2907" w:rsidP="00BF2907">
      <w:pPr>
        <w:pStyle w:val="a5"/>
        <w:widowControl/>
        <w:shd w:val="clear" w:color="auto" w:fill="FFFFFF"/>
        <w:autoSpaceDE/>
        <w:autoSpaceDN/>
        <w:spacing w:line="360" w:lineRule="auto"/>
        <w:ind w:left="720" w:firstLine="0"/>
        <w:textAlignment w:val="top"/>
        <w:rPr>
          <w:rFonts w:ascii="Arial" w:hAnsi="Arial" w:cs="Arial"/>
          <w:sz w:val="21"/>
          <w:szCs w:val="21"/>
          <w:lang w:val="ru-RU"/>
        </w:rPr>
      </w:pPr>
    </w:p>
    <w:p w14:paraId="57327EE0" w14:textId="77777777" w:rsidR="00BF2907" w:rsidRDefault="00BF2907" w:rsidP="00BF2907">
      <w:pPr>
        <w:pStyle w:val="a5"/>
        <w:widowControl/>
        <w:shd w:val="clear" w:color="auto" w:fill="FFFFFF"/>
        <w:autoSpaceDE/>
        <w:autoSpaceDN/>
        <w:spacing w:line="360" w:lineRule="auto"/>
        <w:ind w:left="720" w:firstLine="0"/>
        <w:textAlignment w:val="top"/>
        <w:rPr>
          <w:rFonts w:ascii="Arial" w:hAnsi="Arial" w:cs="Arial"/>
          <w:sz w:val="21"/>
          <w:szCs w:val="21"/>
          <w:lang w:val="ru-RU"/>
        </w:rPr>
      </w:pPr>
    </w:p>
    <w:p w14:paraId="4D879DAF" w14:textId="77777777" w:rsidR="00312C3B" w:rsidRDefault="00312C3B" w:rsidP="004C518A">
      <w:pPr>
        <w:pStyle w:val="a5"/>
        <w:widowControl/>
        <w:shd w:val="clear" w:color="auto" w:fill="FFFFFF"/>
        <w:autoSpaceDE/>
        <w:autoSpaceDN/>
        <w:spacing w:line="360" w:lineRule="auto"/>
        <w:ind w:left="720" w:firstLine="0"/>
        <w:textAlignment w:val="top"/>
        <w:rPr>
          <w:rFonts w:ascii="Arial" w:eastAsia="Times New Roman" w:hAnsi="Arial" w:cs="Arial"/>
          <w:highlight w:val="lightGray"/>
          <w:lang w:val="ru-RU" w:eastAsia="ru-RU"/>
        </w:rPr>
      </w:pPr>
    </w:p>
    <w:p w14:paraId="733A8881" w14:textId="4061ABDF" w:rsidR="00647EA1" w:rsidRPr="00E925A4" w:rsidRDefault="00312C3B" w:rsidP="004C518A">
      <w:pPr>
        <w:pStyle w:val="a5"/>
        <w:widowControl/>
        <w:shd w:val="clear" w:color="auto" w:fill="FFFFFF"/>
        <w:autoSpaceDE/>
        <w:autoSpaceDN/>
        <w:spacing w:line="360" w:lineRule="auto"/>
        <w:ind w:left="720" w:firstLine="0"/>
        <w:textAlignment w:val="top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highlight w:val="lightGray"/>
          <w:lang w:val="ru-RU" w:eastAsia="ru-RU"/>
        </w:rPr>
        <w:lastRenderedPageBreak/>
        <w:br/>
      </w:r>
      <w:r w:rsidR="000D57EE" w:rsidRPr="000D57EE">
        <w:rPr>
          <w:rFonts w:ascii="Arial" w:eastAsia="Times New Roman" w:hAnsi="Arial" w:cs="Arial"/>
          <w:highlight w:val="lightGray"/>
          <w:lang w:val="ru-RU" w:eastAsia="ru-RU"/>
        </w:rPr>
        <w:t>ПРОЦЕСС</w:t>
      </w:r>
      <w:r w:rsidR="000D57EE" w:rsidRPr="00E925A4">
        <w:rPr>
          <w:rFonts w:ascii="Arial" w:eastAsia="Times New Roman" w:hAnsi="Arial" w:cs="Arial"/>
          <w:highlight w:val="lightGray"/>
          <w:lang w:val="ru-RU" w:eastAsia="ru-RU"/>
        </w:rPr>
        <w:t xml:space="preserve"> </w:t>
      </w:r>
      <w:r w:rsidR="000D57EE" w:rsidRPr="000D57EE">
        <w:rPr>
          <w:rFonts w:ascii="Arial" w:eastAsia="Times New Roman" w:hAnsi="Arial" w:cs="Arial"/>
          <w:highlight w:val="lightGray"/>
          <w:lang w:val="ru-RU" w:eastAsia="ru-RU"/>
        </w:rPr>
        <w:t>БУРЕНИЯ</w:t>
      </w:r>
    </w:p>
    <w:p w14:paraId="4AF589B3" w14:textId="77777777" w:rsidR="00F17187" w:rsidRDefault="00F17187" w:rsidP="003B4938">
      <w:pPr>
        <w:spacing w:line="360" w:lineRule="auto"/>
        <w:rPr>
          <w:rFonts w:ascii="Arial" w:eastAsia="Times New Roman" w:hAnsi="Arial" w:cs="Arial"/>
          <w:lang w:val="ru-RU" w:eastAsia="ru-RU"/>
        </w:rPr>
      </w:pPr>
    </w:p>
    <w:p w14:paraId="2793B9D8" w14:textId="13B4852E" w:rsidR="00647EA1" w:rsidRPr="00647EA1" w:rsidRDefault="000D57EE" w:rsidP="003B4938">
      <w:pPr>
        <w:spacing w:line="360" w:lineRule="auto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Установите</w:t>
      </w:r>
      <w:r w:rsidRPr="000D57EE"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val="ru-RU" w:eastAsia="ru-RU"/>
        </w:rPr>
        <w:t>коронку</w:t>
      </w:r>
      <w:r w:rsidR="00647EA1" w:rsidRPr="00647EA1">
        <w:rPr>
          <w:rFonts w:ascii="Arial" w:eastAsia="Times New Roman" w:hAnsi="Arial" w:cs="Arial"/>
          <w:lang w:val="ru-RU" w:eastAsia="ru-RU"/>
        </w:rPr>
        <w:t xml:space="preserve">, </w:t>
      </w:r>
      <w:r>
        <w:rPr>
          <w:rFonts w:ascii="Arial" w:eastAsia="Times New Roman" w:hAnsi="Arial" w:cs="Arial"/>
          <w:lang w:val="ru-RU" w:eastAsia="ru-RU"/>
        </w:rPr>
        <w:t>подключите</w:t>
      </w:r>
      <w:r w:rsidRPr="000D57EE"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val="ru-RU" w:eastAsia="ru-RU"/>
        </w:rPr>
        <w:t>электричество</w:t>
      </w:r>
      <w:r w:rsidRPr="000D57EE"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val="ru-RU" w:eastAsia="ru-RU"/>
        </w:rPr>
        <w:t>и</w:t>
      </w:r>
      <w:r w:rsidRPr="000D57EE"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val="ru-RU" w:eastAsia="ru-RU"/>
        </w:rPr>
        <w:t>воду</w:t>
      </w:r>
      <w:r w:rsidR="00647EA1" w:rsidRPr="00647EA1">
        <w:rPr>
          <w:rFonts w:ascii="Arial" w:eastAsia="Times New Roman" w:hAnsi="Arial" w:cs="Arial"/>
          <w:lang w:val="ru-RU" w:eastAsia="ru-RU"/>
        </w:rPr>
        <w:t xml:space="preserve">, </w:t>
      </w:r>
      <w:r>
        <w:rPr>
          <w:rFonts w:ascii="Arial" w:eastAsia="Times New Roman" w:hAnsi="Arial" w:cs="Arial"/>
          <w:lang w:val="ru-RU" w:eastAsia="ru-RU"/>
        </w:rPr>
        <w:t>уберите</w:t>
      </w:r>
      <w:r w:rsidRPr="000D57EE"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val="ru-RU" w:eastAsia="ru-RU"/>
        </w:rPr>
        <w:t>регулировочные</w:t>
      </w:r>
      <w:r w:rsidRPr="000D57EE"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val="ru-RU" w:eastAsia="ru-RU"/>
        </w:rPr>
        <w:t>инструменты</w:t>
      </w:r>
      <w:r w:rsidR="00647EA1" w:rsidRPr="00647EA1">
        <w:rPr>
          <w:rFonts w:ascii="Arial" w:eastAsia="Times New Roman" w:hAnsi="Arial" w:cs="Arial"/>
          <w:lang w:val="ru-RU" w:eastAsia="ru-RU"/>
        </w:rPr>
        <w:t xml:space="preserve">, </w:t>
      </w:r>
      <w:r>
        <w:rPr>
          <w:rFonts w:ascii="Arial" w:eastAsia="Times New Roman" w:hAnsi="Arial" w:cs="Arial"/>
          <w:lang w:val="ru-RU" w:eastAsia="ru-RU"/>
        </w:rPr>
        <w:t>включите</w:t>
      </w:r>
      <w:r w:rsidRPr="000D57EE"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val="ru-RU" w:eastAsia="ru-RU"/>
        </w:rPr>
        <w:t>мотор</w:t>
      </w:r>
      <w:r w:rsidRPr="000D57EE">
        <w:rPr>
          <w:rFonts w:ascii="Arial" w:eastAsia="Times New Roman" w:hAnsi="Arial" w:cs="Arial"/>
          <w:lang w:val="ru-RU" w:eastAsia="ru-RU"/>
        </w:rPr>
        <w:t xml:space="preserve">, </w:t>
      </w:r>
      <w:r>
        <w:rPr>
          <w:rFonts w:ascii="Arial" w:eastAsia="Times New Roman" w:hAnsi="Arial" w:cs="Arial"/>
          <w:lang w:val="ru-RU" w:eastAsia="ru-RU"/>
        </w:rPr>
        <w:t>не</w:t>
      </w:r>
      <w:r w:rsidRPr="000D57EE"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val="ru-RU" w:eastAsia="ru-RU"/>
        </w:rPr>
        <w:t>подавая</w:t>
      </w:r>
      <w:r w:rsidRPr="000D57EE"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val="ru-RU" w:eastAsia="ru-RU"/>
        </w:rPr>
        <w:t>нагрузку</w:t>
      </w:r>
      <w:r w:rsidR="00647EA1" w:rsidRPr="00647EA1">
        <w:rPr>
          <w:rFonts w:ascii="Arial" w:eastAsia="Times New Roman" w:hAnsi="Arial" w:cs="Arial"/>
          <w:lang w:val="ru-RU" w:eastAsia="ru-RU"/>
        </w:rPr>
        <w:t xml:space="preserve">, </w:t>
      </w:r>
      <w:r>
        <w:rPr>
          <w:rFonts w:ascii="Arial" w:eastAsia="Times New Roman" w:hAnsi="Arial" w:cs="Arial"/>
          <w:lang w:val="ru-RU" w:eastAsia="ru-RU"/>
        </w:rPr>
        <w:t>проверьте</w:t>
      </w:r>
      <w:r w:rsidRPr="000D57EE"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val="ru-RU" w:eastAsia="ru-RU"/>
        </w:rPr>
        <w:t>вращение</w:t>
      </w:r>
      <w:r w:rsidRPr="000D57EE"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val="ru-RU" w:eastAsia="ru-RU"/>
        </w:rPr>
        <w:t>коронки</w:t>
      </w:r>
      <w:r w:rsidRPr="000D57EE"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val="ru-RU" w:eastAsia="ru-RU"/>
        </w:rPr>
        <w:t>и</w:t>
      </w:r>
      <w:r w:rsidRPr="000D57EE"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val="ru-RU" w:eastAsia="ru-RU"/>
        </w:rPr>
        <w:t>шум</w:t>
      </w:r>
      <w:r w:rsidRPr="000D57EE"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val="ru-RU" w:eastAsia="ru-RU"/>
        </w:rPr>
        <w:t>двигателя</w:t>
      </w:r>
      <w:r w:rsidRPr="000D57EE">
        <w:rPr>
          <w:rFonts w:ascii="Arial" w:eastAsia="Times New Roman" w:hAnsi="Arial" w:cs="Arial"/>
          <w:lang w:val="ru-RU" w:eastAsia="ru-RU"/>
        </w:rPr>
        <w:t>.</w:t>
      </w:r>
      <w:r w:rsidR="00647EA1" w:rsidRPr="00647EA1"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val="ru-RU" w:eastAsia="ru-RU"/>
        </w:rPr>
        <w:t>Если</w:t>
      </w:r>
      <w:r w:rsidRPr="003B4938"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val="ru-RU" w:eastAsia="ru-RU"/>
        </w:rPr>
        <w:t>все</w:t>
      </w:r>
      <w:r w:rsidRPr="003B4938"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val="ru-RU" w:eastAsia="ru-RU"/>
        </w:rPr>
        <w:t>нормально</w:t>
      </w:r>
      <w:r w:rsidR="00647EA1" w:rsidRPr="00647EA1">
        <w:rPr>
          <w:rFonts w:ascii="Arial" w:eastAsia="Times New Roman" w:hAnsi="Arial" w:cs="Arial"/>
          <w:lang w:val="ru-RU" w:eastAsia="ru-RU"/>
        </w:rPr>
        <w:t xml:space="preserve">, </w:t>
      </w:r>
      <w:r>
        <w:rPr>
          <w:rFonts w:ascii="Arial" w:eastAsia="Times New Roman" w:hAnsi="Arial" w:cs="Arial"/>
          <w:lang w:val="ru-RU" w:eastAsia="ru-RU"/>
        </w:rPr>
        <w:t>откройте</w:t>
      </w:r>
      <w:r w:rsidRPr="003B4938"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val="ru-RU" w:eastAsia="ru-RU"/>
        </w:rPr>
        <w:t>кран</w:t>
      </w:r>
      <w:r w:rsidRPr="003B4938"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val="ru-RU" w:eastAsia="ru-RU"/>
        </w:rPr>
        <w:t>для</w:t>
      </w:r>
      <w:r w:rsidRPr="003B4938"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val="ru-RU" w:eastAsia="ru-RU"/>
        </w:rPr>
        <w:t>подачи</w:t>
      </w:r>
      <w:r w:rsidRPr="003B4938"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val="ru-RU" w:eastAsia="ru-RU"/>
        </w:rPr>
        <w:t>воды</w:t>
      </w:r>
      <w:r w:rsidRPr="003B4938">
        <w:rPr>
          <w:rFonts w:ascii="Arial" w:eastAsia="Times New Roman" w:hAnsi="Arial" w:cs="Arial"/>
          <w:lang w:val="ru-RU" w:eastAsia="ru-RU"/>
        </w:rPr>
        <w:t xml:space="preserve">. </w:t>
      </w:r>
      <w:r>
        <w:rPr>
          <w:rFonts w:ascii="Arial" w:eastAsia="Times New Roman" w:hAnsi="Arial" w:cs="Arial"/>
          <w:lang w:val="ru-RU" w:eastAsia="ru-RU"/>
        </w:rPr>
        <w:t>Как</w:t>
      </w:r>
      <w:r w:rsidRPr="003B4938"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val="ru-RU" w:eastAsia="ru-RU"/>
        </w:rPr>
        <w:t>только</w:t>
      </w:r>
      <w:r w:rsidRPr="003B4938"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val="ru-RU" w:eastAsia="ru-RU"/>
        </w:rPr>
        <w:t>из</w:t>
      </w:r>
      <w:r w:rsidRPr="003B4938"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val="ru-RU" w:eastAsia="ru-RU"/>
        </w:rPr>
        <w:t>коронки</w:t>
      </w:r>
      <w:r w:rsidRPr="003B4938"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val="ru-RU" w:eastAsia="ru-RU"/>
        </w:rPr>
        <w:t>потечет</w:t>
      </w:r>
      <w:r w:rsidRPr="003B4938"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val="ru-RU" w:eastAsia="ru-RU"/>
        </w:rPr>
        <w:t>вода</w:t>
      </w:r>
      <w:r w:rsidRPr="003B4938">
        <w:rPr>
          <w:rFonts w:ascii="Arial" w:eastAsia="Times New Roman" w:hAnsi="Arial" w:cs="Arial"/>
          <w:lang w:val="ru-RU" w:eastAsia="ru-RU"/>
        </w:rPr>
        <w:t xml:space="preserve">, </w:t>
      </w:r>
      <w:r>
        <w:rPr>
          <w:rFonts w:ascii="Arial" w:eastAsia="Times New Roman" w:hAnsi="Arial" w:cs="Arial"/>
          <w:lang w:val="ru-RU" w:eastAsia="ru-RU"/>
        </w:rPr>
        <w:t>можно</w:t>
      </w:r>
      <w:r w:rsidRPr="003B4938"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val="ru-RU" w:eastAsia="ru-RU"/>
        </w:rPr>
        <w:t>начинать</w:t>
      </w:r>
      <w:r w:rsidRPr="003B4938">
        <w:rPr>
          <w:rFonts w:ascii="Arial" w:eastAsia="Times New Roman" w:hAnsi="Arial" w:cs="Arial"/>
          <w:lang w:val="ru-RU" w:eastAsia="ru-RU"/>
        </w:rPr>
        <w:t xml:space="preserve"> </w:t>
      </w:r>
      <w:r>
        <w:rPr>
          <w:rFonts w:ascii="Arial" w:eastAsia="Times New Roman" w:hAnsi="Arial" w:cs="Arial"/>
          <w:lang w:val="ru-RU" w:eastAsia="ru-RU"/>
        </w:rPr>
        <w:t>бурение</w:t>
      </w:r>
      <w:r w:rsidR="00647EA1" w:rsidRPr="00647EA1">
        <w:rPr>
          <w:rFonts w:ascii="Arial" w:eastAsia="Times New Roman" w:hAnsi="Arial" w:cs="Arial"/>
          <w:lang w:val="ru-RU" w:eastAsia="ru-RU"/>
        </w:rPr>
        <w:t>.</w:t>
      </w:r>
      <w:r w:rsidRPr="003B4938">
        <w:rPr>
          <w:rFonts w:ascii="Arial" w:eastAsia="Times New Roman" w:hAnsi="Arial" w:cs="Arial"/>
          <w:lang w:val="ru-RU" w:eastAsia="ru-RU"/>
        </w:rPr>
        <w:br/>
      </w:r>
      <w:r w:rsidRPr="00A93DC1">
        <w:rPr>
          <w:rFonts w:ascii="Arial" w:eastAsia="Times New Roman" w:hAnsi="Arial" w:cs="Arial"/>
          <w:lang w:val="ru-RU" w:eastAsia="ru-RU"/>
        </w:rPr>
        <w:t xml:space="preserve">Начинайте сверление </w:t>
      </w:r>
      <w:r>
        <w:rPr>
          <w:rFonts w:ascii="Arial" w:eastAsia="Times New Roman" w:hAnsi="Arial" w:cs="Arial"/>
          <w:lang w:val="ru-RU" w:eastAsia="ru-RU"/>
        </w:rPr>
        <w:t>с медленной подачей</w:t>
      </w:r>
      <w:r w:rsidRPr="00A93DC1">
        <w:rPr>
          <w:rFonts w:ascii="Arial" w:eastAsia="Times New Roman" w:hAnsi="Arial" w:cs="Arial"/>
          <w:lang w:val="ru-RU" w:eastAsia="ru-RU"/>
        </w:rPr>
        <w:t xml:space="preserve">, пока коронка не </w:t>
      </w:r>
      <w:r w:rsidR="009C2E3D">
        <w:rPr>
          <w:rFonts w:ascii="Arial" w:eastAsia="Times New Roman" w:hAnsi="Arial" w:cs="Arial"/>
          <w:lang w:val="ru-RU" w:eastAsia="ru-RU"/>
        </w:rPr>
        <w:t>у</w:t>
      </w:r>
      <w:r w:rsidRPr="00A93DC1">
        <w:rPr>
          <w:rFonts w:ascii="Arial" w:eastAsia="Times New Roman" w:hAnsi="Arial" w:cs="Arial"/>
          <w:lang w:val="ru-RU" w:eastAsia="ru-RU"/>
        </w:rPr>
        <w:t xml:space="preserve">глубится в обрабатываемый материал, затем </w:t>
      </w:r>
      <w:r>
        <w:rPr>
          <w:rFonts w:ascii="Arial" w:eastAsia="Times New Roman" w:hAnsi="Arial" w:cs="Arial"/>
          <w:lang w:val="ru-RU" w:eastAsia="ru-RU"/>
        </w:rPr>
        <w:t>подачу можно ускорить.</w:t>
      </w:r>
      <w:r w:rsidRPr="00A93DC1">
        <w:rPr>
          <w:rFonts w:ascii="Arial" w:eastAsia="Times New Roman" w:hAnsi="Arial" w:cs="Arial"/>
          <w:lang w:val="ru-RU" w:eastAsia="ru-RU"/>
        </w:rPr>
        <w:t xml:space="preserve"> Если коронка попадет на металл, </w:t>
      </w:r>
      <w:r>
        <w:rPr>
          <w:rFonts w:ascii="Arial" w:eastAsia="Times New Roman" w:hAnsi="Arial" w:cs="Arial"/>
          <w:lang w:val="ru-RU" w:eastAsia="ru-RU"/>
        </w:rPr>
        <w:t>скорость подачи надо снова уменьшить</w:t>
      </w:r>
      <w:r w:rsidRPr="00A93DC1">
        <w:rPr>
          <w:rFonts w:ascii="Arial" w:eastAsia="Times New Roman" w:hAnsi="Arial" w:cs="Arial"/>
          <w:lang w:val="ru-RU" w:eastAsia="ru-RU"/>
        </w:rPr>
        <w:t>.</w:t>
      </w:r>
    </w:p>
    <w:p w14:paraId="2C370844" w14:textId="15871E6A" w:rsidR="00647EA1" w:rsidRPr="00647EA1" w:rsidRDefault="000D57EE" w:rsidP="003B4938">
      <w:pPr>
        <w:spacing w:line="360" w:lineRule="auto"/>
        <w:rPr>
          <w:rFonts w:ascii="Arial" w:eastAsia="Times New Roman" w:hAnsi="Arial" w:cs="Arial"/>
          <w:lang w:val="ru-RU" w:eastAsia="ru-RU"/>
        </w:rPr>
      </w:pPr>
      <w:r w:rsidRPr="00A93DC1">
        <w:rPr>
          <w:rFonts w:ascii="Arial" w:eastAsia="Times New Roman" w:hAnsi="Arial" w:cs="Arial"/>
          <w:lang w:val="ru-RU" w:eastAsia="ru-RU"/>
        </w:rPr>
        <w:t>В установке предусмотрена как механическая, так и электронная защита</w:t>
      </w:r>
      <w:r w:rsidR="00312C3B">
        <w:rPr>
          <w:rFonts w:ascii="Arial" w:eastAsia="Times New Roman" w:hAnsi="Arial" w:cs="Arial"/>
          <w:lang w:val="ru-RU" w:eastAsia="ru-RU"/>
        </w:rPr>
        <w:t xml:space="preserve"> от перегрузки</w:t>
      </w:r>
      <w:r w:rsidRPr="00A93DC1">
        <w:rPr>
          <w:rFonts w:ascii="Arial" w:eastAsia="Times New Roman" w:hAnsi="Arial" w:cs="Arial"/>
          <w:lang w:val="ru-RU" w:eastAsia="ru-RU"/>
        </w:rPr>
        <w:t>. Если при сверлении двигатель работает, а шпиндель не вращается, это означает, что алмазная коронка нуждается в заточке или скорость подачи слишком высока. Извлеките коронку из отверстия и снова начните сверление. Если во время работы двигатель останавливается</w:t>
      </w:r>
      <w:r>
        <w:rPr>
          <w:rFonts w:ascii="Arial" w:eastAsia="Times New Roman" w:hAnsi="Arial" w:cs="Arial"/>
          <w:lang w:val="ru-RU" w:eastAsia="ru-RU"/>
        </w:rPr>
        <w:t>,</w:t>
      </w:r>
      <w:r w:rsidRPr="00A93DC1">
        <w:rPr>
          <w:rFonts w:ascii="Arial" w:eastAsia="Times New Roman" w:hAnsi="Arial" w:cs="Arial"/>
          <w:lang w:val="ru-RU" w:eastAsia="ru-RU"/>
        </w:rPr>
        <w:t xml:space="preserve"> уменьшите скорость подачи.</w:t>
      </w:r>
    </w:p>
    <w:p w14:paraId="3E3ED93F" w14:textId="4EA2E7D5" w:rsidR="00875B3C" w:rsidRPr="00A93DC1" w:rsidRDefault="00875B3C" w:rsidP="00A93DC1">
      <w:pPr>
        <w:spacing w:line="360" w:lineRule="auto"/>
        <w:rPr>
          <w:rFonts w:ascii="Arial" w:eastAsia="Times New Roman" w:hAnsi="Arial" w:cs="Arial"/>
          <w:lang w:val="ru-RU" w:eastAsia="ru-RU"/>
        </w:rPr>
      </w:pPr>
    </w:p>
    <w:p w14:paraId="1D336023" w14:textId="7D6D44D8" w:rsidR="00622D03" w:rsidRDefault="003B4938" w:rsidP="00AD1CD4">
      <w:pPr>
        <w:jc w:val="both"/>
        <w:rPr>
          <w:rFonts w:ascii="Arial" w:hAnsi="Arial" w:cs="Arial"/>
          <w:color w:val="231916"/>
          <w:shd w:val="clear" w:color="auto" w:fill="DCDDDD"/>
          <w:lang w:val="ru-RU"/>
        </w:rPr>
      </w:pPr>
      <w:r>
        <w:rPr>
          <w:rFonts w:ascii="Arial" w:hAnsi="Arial" w:cs="Arial"/>
          <w:color w:val="231916"/>
          <w:shd w:val="clear" w:color="auto" w:fill="DCDDDD"/>
          <w:lang w:val="ru-RU"/>
        </w:rPr>
        <w:t>ФРИКЦИОННАЯ МУФТА</w:t>
      </w:r>
    </w:p>
    <w:p w14:paraId="637C4E86" w14:textId="70FD7D31" w:rsidR="003B4938" w:rsidRPr="003B4938" w:rsidRDefault="003B4938" w:rsidP="003B4938">
      <w:pPr>
        <w:spacing w:line="360" w:lineRule="auto"/>
        <w:rPr>
          <w:rFonts w:ascii="Arial" w:eastAsia="Times New Roman" w:hAnsi="Arial" w:cs="Arial"/>
          <w:lang w:val="ru-RU" w:eastAsia="ru-RU"/>
        </w:rPr>
      </w:pPr>
      <w:r>
        <w:rPr>
          <w:rFonts w:ascii="Segoe UI" w:eastAsia="Times New Roman" w:hAnsi="Segoe UI" w:cs="Segoe UI"/>
          <w:sz w:val="21"/>
          <w:szCs w:val="21"/>
          <w:lang w:val="ru-RU" w:eastAsia="ru-RU"/>
        </w:rPr>
        <w:br/>
      </w:r>
      <w:r w:rsidRPr="003B4938">
        <w:rPr>
          <w:rFonts w:ascii="Arial" w:eastAsia="Times New Roman" w:hAnsi="Arial" w:cs="Arial"/>
          <w:lang w:val="ru-RU" w:eastAsia="ru-RU"/>
        </w:rPr>
        <w:t xml:space="preserve">Встроенная фрикционная муфта защищает </w:t>
      </w:r>
      <w:r>
        <w:rPr>
          <w:rFonts w:ascii="Arial" w:eastAsia="Times New Roman" w:hAnsi="Arial" w:cs="Arial"/>
          <w:lang w:val="ru-RU" w:eastAsia="ru-RU"/>
        </w:rPr>
        <w:t>оператора</w:t>
      </w:r>
      <w:r w:rsidRPr="003B4938">
        <w:rPr>
          <w:rFonts w:ascii="Arial" w:eastAsia="Times New Roman" w:hAnsi="Arial" w:cs="Arial"/>
          <w:lang w:val="ru-RU" w:eastAsia="ru-RU"/>
        </w:rPr>
        <w:t xml:space="preserve">, когда </w:t>
      </w:r>
      <w:r>
        <w:rPr>
          <w:rFonts w:ascii="Arial" w:eastAsia="Times New Roman" w:hAnsi="Arial" w:cs="Arial"/>
          <w:lang w:val="ru-RU" w:eastAsia="ru-RU"/>
        </w:rPr>
        <w:t>установка</w:t>
      </w:r>
      <w:r w:rsidRPr="003B4938">
        <w:rPr>
          <w:rFonts w:ascii="Arial" w:eastAsia="Times New Roman" w:hAnsi="Arial" w:cs="Arial"/>
          <w:lang w:val="ru-RU" w:eastAsia="ru-RU"/>
        </w:rPr>
        <w:t xml:space="preserve"> и </w:t>
      </w:r>
      <w:r>
        <w:rPr>
          <w:rFonts w:ascii="Arial" w:eastAsia="Times New Roman" w:hAnsi="Arial" w:cs="Arial"/>
          <w:lang w:val="ru-RU" w:eastAsia="ru-RU"/>
        </w:rPr>
        <w:t xml:space="preserve">коронка подвергаются </w:t>
      </w:r>
      <w:r w:rsidRPr="003B4938">
        <w:rPr>
          <w:rFonts w:ascii="Arial" w:eastAsia="Times New Roman" w:hAnsi="Arial" w:cs="Arial"/>
          <w:lang w:val="ru-RU" w:eastAsia="ru-RU"/>
        </w:rPr>
        <w:t>высоки</w:t>
      </w:r>
      <w:r>
        <w:rPr>
          <w:rFonts w:ascii="Arial" w:eastAsia="Times New Roman" w:hAnsi="Arial" w:cs="Arial"/>
          <w:lang w:val="ru-RU" w:eastAsia="ru-RU"/>
        </w:rPr>
        <w:t>м</w:t>
      </w:r>
      <w:r w:rsidRPr="003B4938">
        <w:rPr>
          <w:rFonts w:ascii="Arial" w:eastAsia="Times New Roman" w:hAnsi="Arial" w:cs="Arial"/>
          <w:lang w:val="ru-RU" w:eastAsia="ru-RU"/>
        </w:rPr>
        <w:t xml:space="preserve"> механически</w:t>
      </w:r>
      <w:r>
        <w:rPr>
          <w:rFonts w:ascii="Arial" w:eastAsia="Times New Roman" w:hAnsi="Arial" w:cs="Arial"/>
          <w:lang w:val="ru-RU" w:eastAsia="ru-RU"/>
        </w:rPr>
        <w:t>м</w:t>
      </w:r>
      <w:r w:rsidRPr="003B4938">
        <w:rPr>
          <w:rFonts w:ascii="Arial" w:eastAsia="Times New Roman" w:hAnsi="Arial" w:cs="Arial"/>
          <w:lang w:val="ru-RU" w:eastAsia="ru-RU"/>
        </w:rPr>
        <w:t xml:space="preserve"> перегруз</w:t>
      </w:r>
      <w:r>
        <w:rPr>
          <w:rFonts w:ascii="Arial" w:eastAsia="Times New Roman" w:hAnsi="Arial" w:cs="Arial"/>
          <w:lang w:val="ru-RU" w:eastAsia="ru-RU"/>
        </w:rPr>
        <w:t>ам. С</w:t>
      </w:r>
      <w:r w:rsidRPr="003B4938">
        <w:rPr>
          <w:rFonts w:ascii="Arial" w:eastAsia="Times New Roman" w:hAnsi="Arial" w:cs="Arial"/>
          <w:lang w:val="ru-RU" w:eastAsia="ru-RU"/>
        </w:rPr>
        <w:t xml:space="preserve">ледите за тем, чтобы время </w:t>
      </w:r>
      <w:r>
        <w:rPr>
          <w:rFonts w:ascii="Arial" w:eastAsia="Times New Roman" w:hAnsi="Arial" w:cs="Arial"/>
          <w:lang w:val="ru-RU" w:eastAsia="ru-RU"/>
        </w:rPr>
        <w:t>работы муфты не превышало</w:t>
      </w:r>
      <w:r w:rsidRPr="003B4938">
        <w:rPr>
          <w:rFonts w:ascii="Arial" w:eastAsia="Times New Roman" w:hAnsi="Arial" w:cs="Arial"/>
          <w:lang w:val="ru-RU" w:eastAsia="ru-RU"/>
        </w:rPr>
        <w:t xml:space="preserve"> 3-4 секунд, иначе износ и нагрев </w:t>
      </w:r>
      <w:r w:rsidR="006955C0">
        <w:rPr>
          <w:rFonts w:ascii="Arial" w:eastAsia="Times New Roman" w:hAnsi="Arial" w:cs="Arial"/>
          <w:lang w:val="ru-RU" w:eastAsia="ru-RU"/>
        </w:rPr>
        <w:t xml:space="preserve">деталей </w:t>
      </w:r>
      <w:r w:rsidRPr="003B4938">
        <w:rPr>
          <w:rFonts w:ascii="Arial" w:eastAsia="Times New Roman" w:hAnsi="Arial" w:cs="Arial"/>
          <w:lang w:val="ru-RU" w:eastAsia="ru-RU"/>
        </w:rPr>
        <w:t xml:space="preserve">будут </w:t>
      </w:r>
      <w:r w:rsidR="006955C0">
        <w:rPr>
          <w:rFonts w:ascii="Arial" w:eastAsia="Times New Roman" w:hAnsi="Arial" w:cs="Arial"/>
          <w:lang w:val="ru-RU" w:eastAsia="ru-RU"/>
        </w:rPr>
        <w:t>резко возрастать</w:t>
      </w:r>
      <w:r w:rsidRPr="003B4938">
        <w:rPr>
          <w:rFonts w:ascii="Arial" w:eastAsia="Times New Roman" w:hAnsi="Arial" w:cs="Arial"/>
          <w:lang w:val="ru-RU" w:eastAsia="ru-RU"/>
        </w:rPr>
        <w:t>.</w:t>
      </w:r>
    </w:p>
    <w:p w14:paraId="450674C0" w14:textId="23E06418" w:rsidR="00DD2546" w:rsidRDefault="006955C0" w:rsidP="006955C0">
      <w:pPr>
        <w:jc w:val="both"/>
        <w:rPr>
          <w:rFonts w:ascii="Arial" w:hAnsi="Arial" w:cs="Arial"/>
          <w:lang w:val="ru-RU"/>
        </w:rPr>
      </w:pPr>
      <w:r w:rsidRPr="006955C0">
        <w:rPr>
          <w:rFonts w:ascii="Arial" w:hAnsi="Arial" w:cs="Arial"/>
          <w:lang w:val="ru-RU"/>
        </w:rPr>
        <w:br/>
      </w:r>
      <w:r w:rsidRPr="006955C0">
        <w:rPr>
          <w:rFonts w:ascii="Arial" w:hAnsi="Arial" w:cs="Arial"/>
          <w:color w:val="231916"/>
          <w:shd w:val="clear" w:color="auto" w:fill="DCDDDD"/>
          <w:lang w:val="ru-RU"/>
        </w:rPr>
        <w:t>ВЫКЛЮЧАТЕЛЬ ПИТАНИЯ И ВСТРОЕННАЯ ЗАЩИТА ОТ ТОКОВОЙ ПЕРЕГРУЗКИ</w:t>
      </w:r>
    </w:p>
    <w:p w14:paraId="726CB89E" w14:textId="08AA3F90" w:rsidR="006955C0" w:rsidRDefault="006955C0" w:rsidP="00AD1CD4">
      <w:pPr>
        <w:rPr>
          <w:rFonts w:ascii="Arial" w:hAnsi="Arial" w:cs="Arial"/>
          <w:lang w:val="ru-RU"/>
        </w:rPr>
      </w:pPr>
    </w:p>
    <w:p w14:paraId="06552A31" w14:textId="48DF37BF" w:rsidR="006955C0" w:rsidRPr="00685D58" w:rsidRDefault="00E925A4" w:rsidP="00AD1CD4">
      <w:pPr>
        <w:rPr>
          <w:rFonts w:ascii="Arial" w:hAnsi="Arial" w:cs="Arial"/>
          <w:lang w:val="ru-RU"/>
        </w:rPr>
      </w:pPr>
      <w:r>
        <w:rPr>
          <w:lang w:val="ru-RU"/>
        </w:rPr>
        <w:t>После</w:t>
      </w:r>
      <w:r w:rsidRPr="00E925A4">
        <w:rPr>
          <w:lang w:val="ru-RU"/>
        </w:rPr>
        <w:t xml:space="preserve"> </w:t>
      </w:r>
      <w:r>
        <w:rPr>
          <w:lang w:val="ru-RU"/>
        </w:rPr>
        <w:t>включения</w:t>
      </w:r>
      <w:r w:rsidRPr="00E925A4">
        <w:rPr>
          <w:lang w:val="ru-RU"/>
        </w:rPr>
        <w:t xml:space="preserve"> </w:t>
      </w:r>
      <w:r>
        <w:rPr>
          <w:lang w:val="ru-RU"/>
        </w:rPr>
        <w:t>установки</w:t>
      </w:r>
      <w:r w:rsidRPr="00E925A4">
        <w:rPr>
          <w:lang w:val="ru-RU"/>
        </w:rPr>
        <w:t xml:space="preserve"> </w:t>
      </w:r>
      <w:r>
        <w:rPr>
          <w:lang w:val="ru-RU"/>
        </w:rPr>
        <w:t>двигатель</w:t>
      </w:r>
      <w:r w:rsidRPr="00E925A4">
        <w:rPr>
          <w:lang w:val="ru-RU"/>
        </w:rPr>
        <w:t xml:space="preserve"> </w:t>
      </w:r>
      <w:r>
        <w:rPr>
          <w:lang w:val="ru-RU"/>
        </w:rPr>
        <w:t>плавно</w:t>
      </w:r>
      <w:r w:rsidRPr="00E925A4">
        <w:rPr>
          <w:lang w:val="ru-RU"/>
        </w:rPr>
        <w:t xml:space="preserve"> </w:t>
      </w:r>
      <w:r>
        <w:rPr>
          <w:lang w:val="ru-RU"/>
        </w:rPr>
        <w:t>запустится</w:t>
      </w:r>
      <w:r w:rsidR="006955C0" w:rsidRPr="00E925A4">
        <w:rPr>
          <w:lang w:val="ru-RU"/>
        </w:rPr>
        <w:t xml:space="preserve">. </w:t>
      </w:r>
      <w:r>
        <w:rPr>
          <w:lang w:val="ru-RU"/>
        </w:rPr>
        <w:t>При</w:t>
      </w:r>
      <w:r w:rsidRPr="00E925A4">
        <w:rPr>
          <w:lang w:val="ru-RU"/>
        </w:rPr>
        <w:t xml:space="preserve"> </w:t>
      </w:r>
      <w:r>
        <w:rPr>
          <w:lang w:val="ru-RU"/>
        </w:rPr>
        <w:t>перегрузке</w:t>
      </w:r>
      <w:r w:rsidRPr="00E925A4">
        <w:rPr>
          <w:lang w:val="ru-RU"/>
        </w:rPr>
        <w:t xml:space="preserve"> </w:t>
      </w:r>
      <w:r>
        <w:rPr>
          <w:lang w:val="ru-RU"/>
        </w:rPr>
        <w:t>мотор</w:t>
      </w:r>
      <w:r w:rsidRPr="00E925A4">
        <w:rPr>
          <w:lang w:val="ru-RU"/>
        </w:rPr>
        <w:t xml:space="preserve"> </w:t>
      </w:r>
      <w:r>
        <w:rPr>
          <w:lang w:val="ru-RU"/>
        </w:rPr>
        <w:t>перейдет</w:t>
      </w:r>
      <w:r w:rsidRPr="00E925A4">
        <w:rPr>
          <w:lang w:val="ru-RU"/>
        </w:rPr>
        <w:t xml:space="preserve"> </w:t>
      </w:r>
      <w:r>
        <w:rPr>
          <w:lang w:val="ru-RU"/>
        </w:rPr>
        <w:t>в</w:t>
      </w:r>
      <w:r w:rsidRPr="00E925A4">
        <w:rPr>
          <w:lang w:val="ru-RU"/>
        </w:rPr>
        <w:t xml:space="preserve"> </w:t>
      </w:r>
      <w:r>
        <w:rPr>
          <w:lang w:val="ru-RU"/>
        </w:rPr>
        <w:t>пульсирующий</w:t>
      </w:r>
      <w:r w:rsidRPr="00E925A4">
        <w:rPr>
          <w:lang w:val="ru-RU"/>
        </w:rPr>
        <w:t xml:space="preserve"> </w:t>
      </w:r>
      <w:r>
        <w:rPr>
          <w:lang w:val="ru-RU"/>
        </w:rPr>
        <w:t>режим</w:t>
      </w:r>
      <w:r w:rsidRPr="00E925A4">
        <w:rPr>
          <w:lang w:val="ru-RU"/>
        </w:rPr>
        <w:t xml:space="preserve">, </w:t>
      </w:r>
      <w:r>
        <w:rPr>
          <w:lang w:val="ru-RU"/>
        </w:rPr>
        <w:t>чтобы</w:t>
      </w:r>
      <w:r w:rsidRPr="00E925A4">
        <w:rPr>
          <w:lang w:val="ru-RU"/>
        </w:rPr>
        <w:t xml:space="preserve"> </w:t>
      </w:r>
      <w:r>
        <w:rPr>
          <w:lang w:val="ru-RU"/>
        </w:rPr>
        <w:t>предупредить</w:t>
      </w:r>
      <w:r w:rsidRPr="00E925A4">
        <w:rPr>
          <w:lang w:val="ru-RU"/>
        </w:rPr>
        <w:t xml:space="preserve"> </w:t>
      </w:r>
      <w:r>
        <w:rPr>
          <w:lang w:val="ru-RU"/>
        </w:rPr>
        <w:t>оператора</w:t>
      </w:r>
      <w:r w:rsidRPr="00E925A4">
        <w:rPr>
          <w:lang w:val="ru-RU"/>
        </w:rPr>
        <w:t xml:space="preserve"> </w:t>
      </w:r>
      <w:r>
        <w:rPr>
          <w:lang w:val="ru-RU"/>
        </w:rPr>
        <w:t>о</w:t>
      </w:r>
      <w:r w:rsidRPr="00E925A4">
        <w:rPr>
          <w:lang w:val="ru-RU"/>
        </w:rPr>
        <w:t xml:space="preserve"> </w:t>
      </w:r>
      <w:r>
        <w:rPr>
          <w:lang w:val="ru-RU"/>
        </w:rPr>
        <w:t>необходимости</w:t>
      </w:r>
      <w:r w:rsidRPr="00E925A4">
        <w:rPr>
          <w:lang w:val="ru-RU"/>
        </w:rPr>
        <w:t xml:space="preserve"> </w:t>
      </w:r>
      <w:r>
        <w:rPr>
          <w:lang w:val="ru-RU"/>
        </w:rPr>
        <w:t>замедлить</w:t>
      </w:r>
      <w:r w:rsidRPr="00E925A4">
        <w:rPr>
          <w:lang w:val="ru-RU"/>
        </w:rPr>
        <w:t xml:space="preserve"> </w:t>
      </w:r>
      <w:r>
        <w:rPr>
          <w:lang w:val="ru-RU"/>
        </w:rPr>
        <w:t>подачу коронки</w:t>
      </w:r>
      <w:r w:rsidR="006955C0" w:rsidRPr="00E925A4">
        <w:rPr>
          <w:lang w:val="ru-RU"/>
        </w:rPr>
        <w:t xml:space="preserve">. </w:t>
      </w:r>
      <w:r>
        <w:rPr>
          <w:lang w:val="ru-RU"/>
        </w:rPr>
        <w:t>Если</w:t>
      </w:r>
      <w:r w:rsidRPr="00E925A4">
        <w:rPr>
          <w:lang w:val="ru-RU"/>
        </w:rPr>
        <w:t xml:space="preserve"> </w:t>
      </w:r>
      <w:r>
        <w:rPr>
          <w:lang w:val="ru-RU"/>
        </w:rPr>
        <w:t>нагрузка</w:t>
      </w:r>
      <w:r w:rsidRPr="00E925A4">
        <w:rPr>
          <w:lang w:val="ru-RU"/>
        </w:rPr>
        <w:t xml:space="preserve"> </w:t>
      </w:r>
      <w:r>
        <w:rPr>
          <w:lang w:val="ru-RU"/>
        </w:rPr>
        <w:t>не</w:t>
      </w:r>
      <w:r w:rsidRPr="00E925A4">
        <w:rPr>
          <w:lang w:val="ru-RU"/>
        </w:rPr>
        <w:t xml:space="preserve"> </w:t>
      </w:r>
      <w:r>
        <w:rPr>
          <w:lang w:val="ru-RU"/>
        </w:rPr>
        <w:t>будет</w:t>
      </w:r>
      <w:r w:rsidRPr="00E925A4">
        <w:rPr>
          <w:lang w:val="ru-RU"/>
        </w:rPr>
        <w:t xml:space="preserve"> </w:t>
      </w:r>
      <w:r>
        <w:rPr>
          <w:lang w:val="ru-RU"/>
        </w:rPr>
        <w:t>снижена</w:t>
      </w:r>
      <w:r w:rsidRPr="00E925A4">
        <w:rPr>
          <w:lang w:val="ru-RU"/>
        </w:rPr>
        <w:t xml:space="preserve">, </w:t>
      </w:r>
      <w:r>
        <w:rPr>
          <w:lang w:val="ru-RU"/>
        </w:rPr>
        <w:t>через</w:t>
      </w:r>
      <w:r w:rsidRPr="00E925A4">
        <w:rPr>
          <w:lang w:val="ru-RU"/>
        </w:rPr>
        <w:t xml:space="preserve"> </w:t>
      </w:r>
      <w:r>
        <w:rPr>
          <w:lang w:val="ru-RU"/>
        </w:rPr>
        <w:t>несколько</w:t>
      </w:r>
      <w:r w:rsidRPr="00E925A4">
        <w:rPr>
          <w:lang w:val="ru-RU"/>
        </w:rPr>
        <w:t xml:space="preserve"> </w:t>
      </w:r>
      <w:r>
        <w:rPr>
          <w:lang w:val="ru-RU"/>
        </w:rPr>
        <w:t>секунд</w:t>
      </w:r>
      <w:r w:rsidRPr="00E925A4">
        <w:rPr>
          <w:lang w:val="ru-RU"/>
        </w:rPr>
        <w:t xml:space="preserve"> </w:t>
      </w:r>
      <w:r>
        <w:rPr>
          <w:lang w:val="ru-RU"/>
        </w:rPr>
        <w:t>двигатель</w:t>
      </w:r>
      <w:r w:rsidRPr="00E925A4">
        <w:rPr>
          <w:lang w:val="ru-RU"/>
        </w:rPr>
        <w:t xml:space="preserve"> </w:t>
      </w:r>
      <w:r>
        <w:rPr>
          <w:lang w:val="ru-RU"/>
        </w:rPr>
        <w:t>выключится</w:t>
      </w:r>
      <w:r w:rsidR="006955C0" w:rsidRPr="00E925A4">
        <w:rPr>
          <w:lang w:val="ru-RU"/>
        </w:rPr>
        <w:t xml:space="preserve">. </w:t>
      </w:r>
      <w:r>
        <w:rPr>
          <w:lang w:val="ru-RU"/>
        </w:rPr>
        <w:t>После выключения и повторного включения мотор снова плавно запустится</w:t>
      </w:r>
      <w:r w:rsidR="006955C0" w:rsidRPr="00E925A4">
        <w:rPr>
          <w:lang w:val="ru-RU"/>
        </w:rPr>
        <w:t xml:space="preserve">. </w:t>
      </w:r>
      <w:r>
        <w:rPr>
          <w:lang w:val="ru-RU"/>
        </w:rPr>
        <w:t>Перед</w:t>
      </w:r>
      <w:r w:rsidRPr="00E925A4">
        <w:rPr>
          <w:lang w:val="ru-RU"/>
        </w:rPr>
        <w:t xml:space="preserve"> </w:t>
      </w:r>
      <w:r>
        <w:rPr>
          <w:lang w:val="ru-RU"/>
        </w:rPr>
        <w:t>повторным</w:t>
      </w:r>
      <w:r w:rsidRPr="00E925A4">
        <w:rPr>
          <w:lang w:val="ru-RU"/>
        </w:rPr>
        <w:t xml:space="preserve"> </w:t>
      </w:r>
      <w:r>
        <w:rPr>
          <w:lang w:val="ru-RU"/>
        </w:rPr>
        <w:t>включением</w:t>
      </w:r>
      <w:r w:rsidRPr="00E925A4">
        <w:rPr>
          <w:lang w:val="ru-RU"/>
        </w:rPr>
        <w:t xml:space="preserve"> </w:t>
      </w:r>
      <w:r>
        <w:rPr>
          <w:lang w:val="ru-RU"/>
        </w:rPr>
        <w:t>убедитесь</w:t>
      </w:r>
      <w:r w:rsidRPr="00E925A4">
        <w:rPr>
          <w:lang w:val="ru-RU"/>
        </w:rPr>
        <w:t xml:space="preserve">, </w:t>
      </w:r>
      <w:r>
        <w:rPr>
          <w:lang w:val="ru-RU"/>
        </w:rPr>
        <w:t>что</w:t>
      </w:r>
      <w:r w:rsidRPr="00E925A4">
        <w:rPr>
          <w:lang w:val="ru-RU"/>
        </w:rPr>
        <w:t xml:space="preserve"> </w:t>
      </w:r>
      <w:r>
        <w:rPr>
          <w:lang w:val="ru-RU"/>
        </w:rPr>
        <w:t>причина</w:t>
      </w:r>
      <w:r w:rsidRPr="00E925A4">
        <w:rPr>
          <w:lang w:val="ru-RU"/>
        </w:rPr>
        <w:t xml:space="preserve"> </w:t>
      </w:r>
      <w:r>
        <w:rPr>
          <w:lang w:val="ru-RU"/>
        </w:rPr>
        <w:t>перегрузки</w:t>
      </w:r>
      <w:r w:rsidRPr="00E925A4">
        <w:rPr>
          <w:lang w:val="ru-RU"/>
        </w:rPr>
        <w:t xml:space="preserve"> </w:t>
      </w:r>
      <w:r>
        <w:rPr>
          <w:lang w:val="ru-RU"/>
        </w:rPr>
        <w:t>устранена</w:t>
      </w:r>
      <w:r w:rsidRPr="00E925A4">
        <w:rPr>
          <w:lang w:val="ru-RU"/>
        </w:rPr>
        <w:t xml:space="preserve">, </w:t>
      </w:r>
      <w:r>
        <w:rPr>
          <w:lang w:val="ru-RU"/>
        </w:rPr>
        <w:t>коронка</w:t>
      </w:r>
      <w:r w:rsidRPr="00E925A4">
        <w:rPr>
          <w:lang w:val="ru-RU"/>
        </w:rPr>
        <w:t xml:space="preserve"> </w:t>
      </w:r>
      <w:r>
        <w:rPr>
          <w:lang w:val="ru-RU"/>
        </w:rPr>
        <w:t>вращается</w:t>
      </w:r>
      <w:r w:rsidRPr="00E925A4">
        <w:rPr>
          <w:lang w:val="ru-RU"/>
        </w:rPr>
        <w:t xml:space="preserve"> </w:t>
      </w:r>
      <w:r>
        <w:rPr>
          <w:lang w:val="ru-RU"/>
        </w:rPr>
        <w:t>свободно</w:t>
      </w:r>
      <w:r w:rsidRPr="00E925A4">
        <w:rPr>
          <w:lang w:val="ru-RU"/>
        </w:rPr>
        <w:t xml:space="preserve"> </w:t>
      </w:r>
      <w:r>
        <w:rPr>
          <w:lang w:val="ru-RU"/>
        </w:rPr>
        <w:t>и</w:t>
      </w:r>
      <w:r w:rsidRPr="00E925A4">
        <w:rPr>
          <w:lang w:val="ru-RU"/>
        </w:rPr>
        <w:t xml:space="preserve"> </w:t>
      </w:r>
      <w:r>
        <w:rPr>
          <w:lang w:val="ru-RU"/>
        </w:rPr>
        <w:t>не</w:t>
      </w:r>
      <w:r w:rsidRPr="00E925A4">
        <w:rPr>
          <w:lang w:val="ru-RU"/>
        </w:rPr>
        <w:t xml:space="preserve"> </w:t>
      </w:r>
      <w:r>
        <w:rPr>
          <w:lang w:val="ru-RU"/>
        </w:rPr>
        <w:t>зажата</w:t>
      </w:r>
      <w:r w:rsidRPr="00E925A4">
        <w:rPr>
          <w:lang w:val="ru-RU"/>
        </w:rPr>
        <w:t xml:space="preserve"> </w:t>
      </w:r>
      <w:r>
        <w:rPr>
          <w:lang w:val="ru-RU"/>
        </w:rPr>
        <w:t>в</w:t>
      </w:r>
      <w:r w:rsidRPr="00E925A4">
        <w:rPr>
          <w:lang w:val="ru-RU"/>
        </w:rPr>
        <w:t xml:space="preserve"> </w:t>
      </w:r>
      <w:r>
        <w:rPr>
          <w:lang w:val="ru-RU"/>
        </w:rPr>
        <w:t>отверстии</w:t>
      </w:r>
      <w:r w:rsidR="006955C0" w:rsidRPr="00E925A4">
        <w:rPr>
          <w:lang w:val="ru-RU"/>
        </w:rPr>
        <w:t xml:space="preserve">. </w:t>
      </w:r>
      <w:r>
        <w:rPr>
          <w:lang w:val="ru-RU"/>
        </w:rPr>
        <w:t>Максимально</w:t>
      </w:r>
      <w:r w:rsidRPr="00E925A4">
        <w:rPr>
          <w:lang w:val="ru-RU"/>
        </w:rPr>
        <w:t xml:space="preserve"> </w:t>
      </w:r>
      <w:r>
        <w:rPr>
          <w:lang w:val="ru-RU"/>
        </w:rPr>
        <w:t>допустимое</w:t>
      </w:r>
      <w:r w:rsidRPr="00E925A4">
        <w:rPr>
          <w:lang w:val="ru-RU"/>
        </w:rPr>
        <w:t xml:space="preserve"> </w:t>
      </w:r>
      <w:r>
        <w:rPr>
          <w:lang w:val="ru-RU"/>
        </w:rPr>
        <w:t>напряжение</w:t>
      </w:r>
      <w:r w:rsidRPr="00E925A4">
        <w:rPr>
          <w:lang w:val="ru-RU"/>
        </w:rPr>
        <w:t xml:space="preserve"> </w:t>
      </w:r>
      <w:r>
        <w:rPr>
          <w:lang w:val="ru-RU"/>
        </w:rPr>
        <w:t>питания двигателя – 260 вольт</w:t>
      </w:r>
      <w:r w:rsidR="006955C0" w:rsidRPr="00E925A4">
        <w:rPr>
          <w:lang w:val="ru-RU"/>
        </w:rPr>
        <w:t xml:space="preserve">. </w:t>
      </w:r>
      <w:r>
        <w:rPr>
          <w:lang w:val="ru-RU"/>
        </w:rPr>
        <w:t>Более</w:t>
      </w:r>
      <w:r w:rsidRPr="00185B3D">
        <w:rPr>
          <w:lang w:val="ru-RU"/>
        </w:rPr>
        <w:t xml:space="preserve"> </w:t>
      </w:r>
      <w:r>
        <w:rPr>
          <w:lang w:val="ru-RU"/>
        </w:rPr>
        <w:t>высокое</w:t>
      </w:r>
      <w:r w:rsidRPr="00185B3D">
        <w:rPr>
          <w:lang w:val="ru-RU"/>
        </w:rPr>
        <w:t xml:space="preserve"> </w:t>
      </w:r>
      <w:r>
        <w:rPr>
          <w:lang w:val="ru-RU"/>
        </w:rPr>
        <w:t>напряжение</w:t>
      </w:r>
      <w:r w:rsidRPr="00185B3D">
        <w:rPr>
          <w:lang w:val="ru-RU"/>
        </w:rPr>
        <w:t xml:space="preserve"> </w:t>
      </w:r>
      <w:r>
        <w:rPr>
          <w:lang w:val="ru-RU"/>
        </w:rPr>
        <w:t>может</w:t>
      </w:r>
      <w:r w:rsidRPr="00185B3D">
        <w:rPr>
          <w:lang w:val="ru-RU"/>
        </w:rPr>
        <w:t xml:space="preserve"> </w:t>
      </w:r>
      <w:r>
        <w:rPr>
          <w:lang w:val="ru-RU"/>
        </w:rPr>
        <w:t>привести</w:t>
      </w:r>
      <w:r w:rsidR="00685D58" w:rsidRPr="00185B3D">
        <w:rPr>
          <w:lang w:val="ru-RU"/>
        </w:rPr>
        <w:t xml:space="preserve"> </w:t>
      </w:r>
      <w:r w:rsidR="00685D58">
        <w:rPr>
          <w:lang w:val="ru-RU"/>
        </w:rPr>
        <w:t>к</w:t>
      </w:r>
      <w:r w:rsidR="00685D58" w:rsidRPr="00185B3D">
        <w:rPr>
          <w:lang w:val="ru-RU"/>
        </w:rPr>
        <w:t xml:space="preserve"> </w:t>
      </w:r>
      <w:r w:rsidR="00685D58">
        <w:rPr>
          <w:lang w:val="ru-RU"/>
        </w:rPr>
        <w:t>необратимым</w:t>
      </w:r>
      <w:r w:rsidR="00685D58" w:rsidRPr="00185B3D">
        <w:rPr>
          <w:lang w:val="ru-RU"/>
        </w:rPr>
        <w:t xml:space="preserve"> </w:t>
      </w:r>
      <w:r w:rsidR="00685D58">
        <w:rPr>
          <w:lang w:val="ru-RU"/>
        </w:rPr>
        <w:t>повреждениям</w:t>
      </w:r>
      <w:r w:rsidR="006955C0" w:rsidRPr="00185B3D">
        <w:rPr>
          <w:lang w:val="ru-RU"/>
        </w:rPr>
        <w:t xml:space="preserve">. </w:t>
      </w:r>
      <w:r w:rsidR="00685D58">
        <w:rPr>
          <w:lang w:val="ru-RU"/>
        </w:rPr>
        <w:t>Обратите</w:t>
      </w:r>
      <w:r w:rsidR="00685D58" w:rsidRPr="00685D58">
        <w:rPr>
          <w:lang w:val="ru-RU"/>
        </w:rPr>
        <w:t xml:space="preserve"> </w:t>
      </w:r>
      <w:r w:rsidR="00685D58">
        <w:rPr>
          <w:lang w:val="ru-RU"/>
        </w:rPr>
        <w:t>внимание</w:t>
      </w:r>
      <w:r w:rsidR="00685D58" w:rsidRPr="00685D58">
        <w:rPr>
          <w:lang w:val="ru-RU"/>
        </w:rPr>
        <w:t xml:space="preserve">, </w:t>
      </w:r>
      <w:r w:rsidR="00685D58">
        <w:rPr>
          <w:lang w:val="ru-RU"/>
        </w:rPr>
        <w:t>что</w:t>
      </w:r>
      <w:r w:rsidR="00685D58" w:rsidRPr="00685D58">
        <w:rPr>
          <w:lang w:val="ru-RU"/>
        </w:rPr>
        <w:t xml:space="preserve"> </w:t>
      </w:r>
      <w:r w:rsidR="00685D58">
        <w:rPr>
          <w:lang w:val="ru-RU"/>
        </w:rPr>
        <w:t>при</w:t>
      </w:r>
      <w:r w:rsidR="00685D58" w:rsidRPr="00685D58">
        <w:rPr>
          <w:lang w:val="ru-RU"/>
        </w:rPr>
        <w:t xml:space="preserve"> </w:t>
      </w:r>
      <w:r w:rsidR="00685D58">
        <w:rPr>
          <w:lang w:val="ru-RU"/>
        </w:rPr>
        <w:t>питании</w:t>
      </w:r>
      <w:r w:rsidR="00685D58" w:rsidRPr="00685D58">
        <w:rPr>
          <w:lang w:val="ru-RU"/>
        </w:rPr>
        <w:t xml:space="preserve"> </w:t>
      </w:r>
      <w:r w:rsidR="00685D58">
        <w:rPr>
          <w:lang w:val="ru-RU"/>
        </w:rPr>
        <w:t>от</w:t>
      </w:r>
      <w:r w:rsidR="00685D58" w:rsidRPr="00685D58">
        <w:rPr>
          <w:lang w:val="ru-RU"/>
        </w:rPr>
        <w:t xml:space="preserve"> </w:t>
      </w:r>
      <w:r w:rsidR="00685D58">
        <w:rPr>
          <w:lang w:val="ru-RU"/>
        </w:rPr>
        <w:t>генератора</w:t>
      </w:r>
      <w:r w:rsidR="00685D58" w:rsidRPr="00685D58">
        <w:rPr>
          <w:lang w:val="ru-RU"/>
        </w:rPr>
        <w:t xml:space="preserve"> </w:t>
      </w:r>
      <w:r w:rsidR="00685D58">
        <w:rPr>
          <w:lang w:val="ru-RU"/>
        </w:rPr>
        <w:t>напряжение</w:t>
      </w:r>
      <w:r w:rsidR="00685D58" w:rsidRPr="00685D58">
        <w:rPr>
          <w:lang w:val="ru-RU"/>
        </w:rPr>
        <w:t xml:space="preserve"> </w:t>
      </w:r>
      <w:r w:rsidR="00685D58">
        <w:rPr>
          <w:lang w:val="ru-RU"/>
        </w:rPr>
        <w:t>не</w:t>
      </w:r>
      <w:r w:rsidR="00685D58" w:rsidRPr="00685D58">
        <w:rPr>
          <w:lang w:val="ru-RU"/>
        </w:rPr>
        <w:t xml:space="preserve"> </w:t>
      </w:r>
      <w:r w:rsidR="00685D58">
        <w:rPr>
          <w:lang w:val="ru-RU"/>
        </w:rPr>
        <w:t>будет</w:t>
      </w:r>
      <w:r w:rsidR="00685D58" w:rsidRPr="00685D58">
        <w:rPr>
          <w:lang w:val="ru-RU"/>
        </w:rPr>
        <w:t xml:space="preserve"> </w:t>
      </w:r>
      <w:r w:rsidR="00685D58">
        <w:rPr>
          <w:lang w:val="ru-RU"/>
        </w:rPr>
        <w:t>превышать</w:t>
      </w:r>
      <w:r w:rsidR="00685D58" w:rsidRPr="00685D58">
        <w:rPr>
          <w:lang w:val="ru-RU"/>
        </w:rPr>
        <w:t xml:space="preserve"> 260 </w:t>
      </w:r>
      <w:r w:rsidR="00685D58">
        <w:rPr>
          <w:lang w:val="ru-RU"/>
        </w:rPr>
        <w:t>вольт</w:t>
      </w:r>
      <w:r w:rsidR="006955C0" w:rsidRPr="00685D58">
        <w:rPr>
          <w:lang w:val="ru-RU"/>
        </w:rPr>
        <w:t>.</w:t>
      </w:r>
    </w:p>
    <w:p w14:paraId="359386F4" w14:textId="0A4042A8" w:rsidR="006955C0" w:rsidRDefault="006955C0" w:rsidP="00AD1CD4">
      <w:pPr>
        <w:rPr>
          <w:rFonts w:ascii="Arial" w:hAnsi="Arial" w:cs="Arial"/>
          <w:lang w:val="ru-RU"/>
        </w:rPr>
      </w:pPr>
    </w:p>
    <w:p w14:paraId="5E49CAD8" w14:textId="473A40CD" w:rsidR="00F17187" w:rsidRDefault="00F17187" w:rsidP="00AD1CD4">
      <w:pPr>
        <w:rPr>
          <w:rFonts w:ascii="Arial" w:hAnsi="Arial" w:cs="Arial"/>
          <w:lang w:val="ru-RU"/>
        </w:rPr>
      </w:pPr>
    </w:p>
    <w:p w14:paraId="20D4C1C1" w14:textId="1D19D551" w:rsidR="00BF2907" w:rsidRDefault="00BF2907" w:rsidP="00AD1CD4">
      <w:pPr>
        <w:rPr>
          <w:rFonts w:ascii="Arial" w:hAnsi="Arial" w:cs="Arial"/>
          <w:lang w:val="ru-RU"/>
        </w:rPr>
      </w:pPr>
    </w:p>
    <w:p w14:paraId="517B2C5F" w14:textId="61AA1399" w:rsidR="00097530" w:rsidRPr="007A1E63" w:rsidRDefault="007D5651" w:rsidP="007D5651">
      <w:pPr>
        <w:pStyle w:val="a5"/>
        <w:numPr>
          <w:ilvl w:val="0"/>
          <w:numId w:val="10"/>
        </w:numPr>
        <w:spacing w:before="187" w:line="360" w:lineRule="auto"/>
        <w:outlineLvl w:val="0"/>
        <w:rPr>
          <w:rFonts w:ascii="Arial" w:hAnsi="Arial" w:cs="Arial"/>
          <w:b/>
          <w:lang w:val="ru-RU"/>
        </w:rPr>
      </w:pPr>
      <w:bookmarkStart w:id="5" w:name="页_6"/>
      <w:bookmarkEnd w:id="5"/>
      <w:r w:rsidRPr="00685D58">
        <w:rPr>
          <w:rFonts w:ascii="Arial" w:hAnsi="Arial" w:cs="Arial"/>
          <w:b/>
          <w:color w:val="231916"/>
          <w:sz w:val="40"/>
          <w:szCs w:val="40"/>
          <w:lang w:val="ru-RU"/>
        </w:rPr>
        <w:lastRenderedPageBreak/>
        <w:t xml:space="preserve"> </w:t>
      </w:r>
      <w:r>
        <w:rPr>
          <w:rFonts w:ascii="Arial" w:hAnsi="Arial" w:cs="Arial"/>
          <w:b/>
          <w:color w:val="231916"/>
          <w:sz w:val="40"/>
          <w:szCs w:val="40"/>
          <w:lang w:val="ru-RU"/>
        </w:rPr>
        <w:t>ТЕ</w:t>
      </w:r>
      <w:r w:rsidRPr="007D5651">
        <w:rPr>
          <w:rFonts w:ascii="Arial" w:hAnsi="Arial" w:cs="Arial"/>
          <w:b/>
          <w:color w:val="231916"/>
          <w:sz w:val="40"/>
          <w:szCs w:val="40"/>
          <w:lang w:val="ru-RU"/>
        </w:rPr>
        <w:t>ХНИЧЕСКОЕ ОБСЛУЖИВАНИЕ</w:t>
      </w:r>
      <w:r w:rsidRPr="007D5651">
        <w:rPr>
          <w:rFonts w:ascii="Arial" w:hAnsi="Arial" w:cs="Arial"/>
          <w:b/>
          <w:color w:val="231916"/>
          <w:sz w:val="40"/>
          <w:szCs w:val="40"/>
          <w:lang w:val="ru-RU"/>
        </w:rPr>
        <w:tab/>
      </w:r>
    </w:p>
    <w:p w14:paraId="0BAB67FD" w14:textId="77777777" w:rsidR="00DD2546" w:rsidRDefault="00DD2546" w:rsidP="00622D03">
      <w:pPr>
        <w:spacing w:line="360" w:lineRule="auto"/>
        <w:rPr>
          <w:rFonts w:ascii="Arial" w:hAnsi="Arial" w:cs="Arial"/>
          <w:b/>
          <w:bCs/>
          <w:color w:val="231916"/>
          <w:lang w:val="ru-RU"/>
        </w:rPr>
      </w:pPr>
    </w:p>
    <w:p w14:paraId="3BAB43AF" w14:textId="688279DA" w:rsidR="00622D03" w:rsidRPr="00300A1E" w:rsidRDefault="004732AA" w:rsidP="00685D58">
      <w:pPr>
        <w:spacing w:line="360" w:lineRule="auto"/>
        <w:rPr>
          <w:rFonts w:ascii="Arial" w:hAnsi="Arial" w:cs="Arial"/>
          <w:color w:val="231916"/>
          <w:lang w:val="ru-RU"/>
        </w:rPr>
      </w:pPr>
      <w:r w:rsidRPr="007877F0">
        <w:rPr>
          <w:rFonts w:ascii="Arial" w:hAnsi="Arial" w:cs="Arial"/>
          <w:b/>
          <w:bCs/>
          <w:color w:val="231916"/>
          <w:highlight w:val="lightGray"/>
          <w:lang w:val="ru-RU"/>
        </w:rPr>
        <w:t>ВНИМАНИЕ!</w:t>
      </w:r>
      <w:r w:rsidRPr="009A06A5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При</w:t>
      </w:r>
      <w:r w:rsidRPr="004732AA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выполнении</w:t>
      </w:r>
      <w:r w:rsidRPr="004732AA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любых</w:t>
      </w:r>
      <w:r w:rsidRPr="004732AA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работ</w:t>
      </w:r>
      <w:r w:rsidRPr="004732AA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по</w:t>
      </w:r>
      <w:r w:rsidRPr="004732AA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техническому</w:t>
      </w:r>
      <w:r w:rsidRPr="004732AA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обслуживанию</w:t>
      </w:r>
      <w:r w:rsidRPr="004732AA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и</w:t>
      </w:r>
      <w:r w:rsidRPr="004732AA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ремонту</w:t>
      </w:r>
      <w:r w:rsidRPr="004732AA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всегда</w:t>
      </w:r>
      <w:r w:rsidRPr="004732AA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вынимайте</w:t>
      </w:r>
      <w:r w:rsidRPr="004732AA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ви</w:t>
      </w:r>
      <w:r w:rsidR="00F5478B">
        <w:rPr>
          <w:rFonts w:ascii="Arial" w:hAnsi="Arial" w:cs="Arial"/>
          <w:color w:val="231916"/>
          <w:lang w:val="ru-RU"/>
        </w:rPr>
        <w:t>л</w:t>
      </w:r>
      <w:r>
        <w:rPr>
          <w:rFonts w:ascii="Arial" w:hAnsi="Arial" w:cs="Arial"/>
          <w:color w:val="231916"/>
          <w:lang w:val="ru-RU"/>
        </w:rPr>
        <w:t>ку</w:t>
      </w:r>
      <w:r w:rsidRPr="004732AA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из</w:t>
      </w:r>
      <w:r w:rsidRPr="004732AA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розетки</w:t>
      </w:r>
      <w:r w:rsidRPr="004732AA">
        <w:rPr>
          <w:rFonts w:ascii="Arial" w:hAnsi="Arial" w:cs="Arial"/>
          <w:color w:val="231916"/>
          <w:lang w:val="ru-RU"/>
        </w:rPr>
        <w:t>.</w:t>
      </w:r>
      <w:r w:rsidR="00622D03">
        <w:rPr>
          <w:rFonts w:ascii="Arial" w:hAnsi="Arial" w:cs="Arial"/>
          <w:color w:val="231916"/>
          <w:lang w:val="ru-RU"/>
        </w:rPr>
        <w:br/>
      </w:r>
      <w:r w:rsidR="0032292E">
        <w:rPr>
          <w:rFonts w:ascii="Arial" w:hAnsi="Arial" w:cs="Arial"/>
          <w:color w:val="231916"/>
          <w:lang w:val="ru-RU"/>
        </w:rPr>
        <w:br/>
      </w:r>
      <w:r w:rsidR="00685D58">
        <w:rPr>
          <w:rFonts w:ascii="Arial" w:hAnsi="Arial" w:cs="Arial"/>
          <w:color w:val="231916"/>
          <w:lang w:val="ru-RU"/>
        </w:rPr>
        <w:t xml:space="preserve">Очищайте </w:t>
      </w:r>
      <w:r w:rsidR="00622D03" w:rsidRPr="00300A1E">
        <w:rPr>
          <w:rFonts w:ascii="Arial" w:hAnsi="Arial" w:cs="Arial"/>
          <w:color w:val="231916"/>
          <w:lang w:val="ru-RU"/>
        </w:rPr>
        <w:t xml:space="preserve">машину сухой или влажной тряпкой, </w:t>
      </w:r>
      <w:r w:rsidR="00622D03">
        <w:rPr>
          <w:rFonts w:ascii="Arial" w:hAnsi="Arial" w:cs="Arial"/>
          <w:color w:val="231916"/>
          <w:lang w:val="ru-RU"/>
        </w:rPr>
        <w:t>но</w:t>
      </w:r>
      <w:r w:rsidR="00622D03" w:rsidRPr="00300A1E">
        <w:rPr>
          <w:rFonts w:ascii="Arial" w:hAnsi="Arial" w:cs="Arial"/>
          <w:color w:val="231916"/>
          <w:lang w:val="ru-RU"/>
        </w:rPr>
        <w:t xml:space="preserve"> не струей воды. Следите за тем, чтобы вода не попала в двигатель или на панель управления. Содержите вентиляционные отверстия в чистоте. Не забывай</w:t>
      </w:r>
      <w:r w:rsidR="007877F0">
        <w:rPr>
          <w:rFonts w:ascii="Arial" w:hAnsi="Arial" w:cs="Arial"/>
          <w:color w:val="231916"/>
          <w:lang w:val="ru-RU"/>
        </w:rPr>
        <w:t>те</w:t>
      </w:r>
      <w:r w:rsidR="00622D03" w:rsidRPr="00300A1E">
        <w:rPr>
          <w:rFonts w:ascii="Arial" w:hAnsi="Arial" w:cs="Arial"/>
          <w:color w:val="231916"/>
          <w:lang w:val="ru-RU"/>
        </w:rPr>
        <w:t xml:space="preserve"> очищать и смазывать резьбу алмазной коронки. Проверяйте и затягивайте все резьбовые соединения.</w:t>
      </w:r>
    </w:p>
    <w:p w14:paraId="602C95C2" w14:textId="77777777" w:rsidR="00F17187" w:rsidRDefault="00622D03" w:rsidP="00622D03">
      <w:pPr>
        <w:spacing w:line="360" w:lineRule="auto"/>
        <w:rPr>
          <w:rFonts w:ascii="Arial" w:hAnsi="Arial" w:cs="Arial"/>
          <w:color w:val="231916"/>
          <w:highlight w:val="lightGray"/>
          <w:lang w:val="ru-RU"/>
        </w:rPr>
      </w:pPr>
      <w:r w:rsidRPr="00300A1E">
        <w:rPr>
          <w:rFonts w:ascii="Arial" w:hAnsi="Arial" w:cs="Arial"/>
          <w:color w:val="231916"/>
          <w:lang w:val="ru-RU"/>
        </w:rPr>
        <w:t>Ремонт установки должен выполняться только квалифицированным персоналом и с использованием оригинальных запчастей, иначе это может привести к травмам или повреждению машины.</w:t>
      </w:r>
      <w:r w:rsidR="00685D58">
        <w:rPr>
          <w:rFonts w:ascii="Arial" w:hAnsi="Arial" w:cs="Arial"/>
          <w:color w:val="231916"/>
          <w:lang w:val="ru-RU"/>
        </w:rPr>
        <w:br/>
      </w:r>
    </w:p>
    <w:p w14:paraId="5522776D" w14:textId="77777777" w:rsidR="009C2E3D" w:rsidRDefault="009C2E3D" w:rsidP="00622D03">
      <w:pPr>
        <w:spacing w:line="360" w:lineRule="auto"/>
        <w:rPr>
          <w:rFonts w:ascii="Arial" w:hAnsi="Arial" w:cs="Arial"/>
          <w:color w:val="231916"/>
          <w:highlight w:val="lightGray"/>
          <w:lang w:val="ru-RU"/>
        </w:rPr>
      </w:pPr>
    </w:p>
    <w:p w14:paraId="34505E80" w14:textId="0F65F2DB" w:rsidR="00622D03" w:rsidRPr="00185B3D" w:rsidRDefault="00685D58" w:rsidP="00622D03">
      <w:pPr>
        <w:spacing w:line="360" w:lineRule="auto"/>
        <w:rPr>
          <w:rFonts w:ascii="Arial" w:hAnsi="Arial" w:cs="Arial"/>
          <w:color w:val="231916"/>
          <w:lang w:val="ru-RU"/>
        </w:rPr>
      </w:pPr>
      <w:r w:rsidRPr="00685D58">
        <w:rPr>
          <w:rFonts w:ascii="Arial" w:hAnsi="Arial" w:cs="Arial"/>
          <w:color w:val="231916"/>
          <w:highlight w:val="lightGray"/>
          <w:lang w:val="ru-RU"/>
        </w:rPr>
        <w:t>УХОД</w:t>
      </w:r>
      <w:r w:rsidRPr="00185B3D">
        <w:rPr>
          <w:rFonts w:ascii="Arial" w:hAnsi="Arial" w:cs="Arial"/>
          <w:color w:val="231916"/>
          <w:highlight w:val="lightGray"/>
          <w:lang w:val="ru-RU"/>
        </w:rPr>
        <w:t xml:space="preserve"> </w:t>
      </w:r>
      <w:r w:rsidRPr="00685D58">
        <w:rPr>
          <w:rFonts w:ascii="Arial" w:hAnsi="Arial" w:cs="Arial"/>
          <w:color w:val="231916"/>
          <w:highlight w:val="lightGray"/>
          <w:lang w:val="ru-RU"/>
        </w:rPr>
        <w:t>ЗА</w:t>
      </w:r>
      <w:r w:rsidRPr="00185B3D">
        <w:rPr>
          <w:rFonts w:ascii="Arial" w:hAnsi="Arial" w:cs="Arial"/>
          <w:color w:val="231916"/>
          <w:highlight w:val="lightGray"/>
          <w:lang w:val="ru-RU"/>
        </w:rPr>
        <w:t xml:space="preserve"> </w:t>
      </w:r>
      <w:r w:rsidRPr="00685D58">
        <w:rPr>
          <w:rFonts w:ascii="Arial" w:hAnsi="Arial" w:cs="Arial"/>
          <w:color w:val="231916"/>
          <w:highlight w:val="lightGray"/>
          <w:lang w:val="ru-RU"/>
        </w:rPr>
        <w:t>РЕДУКТОРОМ</w:t>
      </w:r>
      <w:r w:rsidRPr="00185B3D">
        <w:rPr>
          <w:rFonts w:ascii="Arial" w:hAnsi="Arial" w:cs="Arial"/>
          <w:color w:val="231916"/>
          <w:highlight w:val="lightGray"/>
          <w:lang w:val="ru-RU"/>
        </w:rPr>
        <w:t xml:space="preserve"> </w:t>
      </w:r>
      <w:r w:rsidRPr="00685D58">
        <w:rPr>
          <w:rFonts w:ascii="Arial" w:hAnsi="Arial" w:cs="Arial"/>
          <w:color w:val="231916"/>
          <w:highlight w:val="lightGray"/>
          <w:lang w:val="ru-RU"/>
        </w:rPr>
        <w:t>В</w:t>
      </w:r>
      <w:r w:rsidRPr="00185B3D">
        <w:rPr>
          <w:rFonts w:ascii="Arial" w:hAnsi="Arial" w:cs="Arial"/>
          <w:color w:val="231916"/>
          <w:highlight w:val="lightGray"/>
          <w:lang w:val="ru-RU"/>
        </w:rPr>
        <w:t xml:space="preserve"> </w:t>
      </w:r>
      <w:r w:rsidRPr="00685D58">
        <w:rPr>
          <w:rFonts w:ascii="Arial" w:hAnsi="Arial" w:cs="Arial"/>
          <w:color w:val="231916"/>
          <w:highlight w:val="lightGray"/>
          <w:lang w:val="ru-RU"/>
        </w:rPr>
        <w:t>МАСЛЯНОЙ</w:t>
      </w:r>
      <w:r w:rsidRPr="00185B3D">
        <w:rPr>
          <w:rFonts w:ascii="Arial" w:hAnsi="Arial" w:cs="Arial"/>
          <w:color w:val="231916"/>
          <w:highlight w:val="lightGray"/>
          <w:lang w:val="ru-RU"/>
        </w:rPr>
        <w:t xml:space="preserve"> </w:t>
      </w:r>
      <w:r w:rsidRPr="00685D58">
        <w:rPr>
          <w:rFonts w:ascii="Arial" w:hAnsi="Arial" w:cs="Arial"/>
          <w:color w:val="231916"/>
          <w:highlight w:val="lightGray"/>
          <w:lang w:val="ru-RU"/>
        </w:rPr>
        <w:t>ВАННЕ</w:t>
      </w:r>
    </w:p>
    <w:p w14:paraId="4F14F7C8" w14:textId="77777777" w:rsidR="00F17187" w:rsidRDefault="00F17187" w:rsidP="0032292E">
      <w:pPr>
        <w:pStyle w:val="a3"/>
        <w:spacing w:line="360" w:lineRule="auto"/>
        <w:rPr>
          <w:rFonts w:ascii="Arial" w:hAnsi="Arial" w:cs="Arial"/>
          <w:color w:val="231916"/>
          <w:sz w:val="22"/>
          <w:szCs w:val="22"/>
          <w:lang w:val="ru-RU"/>
        </w:rPr>
      </w:pPr>
    </w:p>
    <w:p w14:paraId="28818384" w14:textId="27165F43" w:rsidR="0032292E" w:rsidRDefault="00685D58" w:rsidP="0032292E">
      <w:pPr>
        <w:pStyle w:val="a3"/>
        <w:spacing w:line="360" w:lineRule="auto"/>
        <w:rPr>
          <w:rFonts w:ascii="Arial" w:hAnsi="Arial" w:cs="Arial"/>
          <w:color w:val="231916"/>
          <w:sz w:val="22"/>
          <w:szCs w:val="22"/>
          <w:lang w:val="ru-RU"/>
        </w:rPr>
      </w:pPr>
      <w:r w:rsidRPr="00685D58">
        <w:rPr>
          <w:rFonts w:ascii="Arial" w:hAnsi="Arial" w:cs="Arial"/>
          <w:color w:val="231916"/>
          <w:sz w:val="22"/>
          <w:szCs w:val="22"/>
          <w:lang w:val="ru-RU"/>
        </w:rPr>
        <w:t>Масло</w:t>
      </w:r>
      <w:r>
        <w:rPr>
          <w:rFonts w:ascii="Arial" w:hAnsi="Arial" w:cs="Arial"/>
          <w:color w:val="231916"/>
          <w:sz w:val="22"/>
          <w:szCs w:val="22"/>
          <w:lang w:val="ru-RU"/>
        </w:rPr>
        <w:t xml:space="preserve"> в редукторе следует заменять через 300 часов работы установки. Настоятельно рекомендуем </w:t>
      </w:r>
      <w:r w:rsidR="0032292E">
        <w:rPr>
          <w:rFonts w:ascii="Arial" w:hAnsi="Arial" w:cs="Arial"/>
          <w:color w:val="231916"/>
          <w:sz w:val="22"/>
          <w:szCs w:val="22"/>
          <w:lang w:val="ru-RU"/>
        </w:rPr>
        <w:t xml:space="preserve">доверить эту работу квалифицированному механику </w:t>
      </w:r>
      <w:r>
        <w:rPr>
          <w:rFonts w:ascii="Arial" w:hAnsi="Arial" w:cs="Arial"/>
          <w:color w:val="231916"/>
          <w:sz w:val="22"/>
          <w:szCs w:val="22"/>
          <w:lang w:val="ru-RU"/>
        </w:rPr>
        <w:t>в специализированном сервисном центре.</w:t>
      </w:r>
      <w:r w:rsidR="0032292E">
        <w:rPr>
          <w:rFonts w:ascii="Arial" w:hAnsi="Arial" w:cs="Arial"/>
          <w:color w:val="231916"/>
          <w:sz w:val="22"/>
          <w:szCs w:val="22"/>
          <w:lang w:val="ru-RU"/>
        </w:rPr>
        <w:br/>
      </w:r>
      <w:r w:rsidR="00712E0D">
        <w:rPr>
          <w:rFonts w:ascii="Arial" w:hAnsi="Arial" w:cs="Arial"/>
          <w:b/>
          <w:bCs/>
          <w:color w:val="231916"/>
          <w:sz w:val="22"/>
          <w:szCs w:val="22"/>
          <w:lang w:val="ru-RU"/>
        </w:rPr>
        <w:br/>
      </w:r>
      <w:r w:rsidR="0032292E" w:rsidRPr="007877F0">
        <w:rPr>
          <w:rFonts w:ascii="Arial" w:hAnsi="Arial" w:cs="Arial"/>
          <w:b/>
          <w:bCs/>
          <w:color w:val="231916"/>
          <w:sz w:val="22"/>
          <w:szCs w:val="22"/>
          <w:highlight w:val="lightGray"/>
          <w:lang w:val="ru-RU"/>
        </w:rPr>
        <w:t>ВНИМАНИЕ!</w:t>
      </w:r>
      <w:r w:rsidR="0032292E">
        <w:rPr>
          <w:rFonts w:ascii="Arial" w:hAnsi="Arial" w:cs="Arial"/>
          <w:color w:val="231916"/>
          <w:sz w:val="22"/>
          <w:szCs w:val="22"/>
          <w:lang w:val="ru-RU"/>
        </w:rPr>
        <w:t xml:space="preserve"> При подтекании трансмиссионного масл</w:t>
      </w:r>
      <w:r w:rsidR="00F5478B">
        <w:rPr>
          <w:rFonts w:ascii="Arial" w:hAnsi="Arial" w:cs="Arial"/>
          <w:color w:val="231916"/>
          <w:sz w:val="22"/>
          <w:szCs w:val="22"/>
          <w:lang w:val="ru-RU"/>
        </w:rPr>
        <w:t>а</w:t>
      </w:r>
      <w:r w:rsidR="0032292E">
        <w:rPr>
          <w:rFonts w:ascii="Arial" w:hAnsi="Arial" w:cs="Arial"/>
          <w:color w:val="231916"/>
          <w:sz w:val="22"/>
          <w:szCs w:val="22"/>
          <w:lang w:val="ru-RU"/>
        </w:rPr>
        <w:t xml:space="preserve"> из редуктора немедленно остановите машину. Утечка масла может привести к серьезному повреждению редуктора.</w:t>
      </w:r>
    </w:p>
    <w:p w14:paraId="2EED5B58" w14:textId="77777777" w:rsidR="00F17187" w:rsidRDefault="00712E0D" w:rsidP="003B3227">
      <w:pPr>
        <w:pStyle w:val="a3"/>
        <w:spacing w:line="360" w:lineRule="auto"/>
        <w:rPr>
          <w:rFonts w:ascii="Arial" w:hAnsi="Arial" w:cs="Arial"/>
          <w:color w:val="231916"/>
          <w:sz w:val="22"/>
          <w:szCs w:val="22"/>
          <w:lang w:val="ru-RU"/>
        </w:rPr>
      </w:pPr>
      <w:r>
        <w:rPr>
          <w:rFonts w:ascii="Arial" w:hAnsi="Arial" w:cs="Arial"/>
          <w:color w:val="231916"/>
          <w:sz w:val="22"/>
          <w:szCs w:val="22"/>
          <w:lang w:val="ru-RU"/>
        </w:rPr>
        <w:br/>
      </w:r>
      <w:r w:rsidR="0032292E">
        <w:rPr>
          <w:rFonts w:ascii="Arial" w:hAnsi="Arial" w:cs="Arial"/>
          <w:color w:val="231916"/>
          <w:sz w:val="22"/>
          <w:szCs w:val="22"/>
          <w:lang w:val="ru-RU"/>
        </w:rPr>
        <w:t xml:space="preserve">Если из переливного отверстия </w:t>
      </w:r>
      <w:r>
        <w:rPr>
          <w:rFonts w:ascii="Arial" w:hAnsi="Arial" w:cs="Arial"/>
          <w:color w:val="231916"/>
          <w:sz w:val="22"/>
          <w:szCs w:val="22"/>
          <w:lang w:val="ru-RU"/>
        </w:rPr>
        <w:t>на соединительном кольце для воды протекает вода, необходимо немедленно заменить уплотнения вращающегося вала (сальники). Это следует делать только в специализированном сервисном центре.</w:t>
      </w:r>
      <w:r>
        <w:rPr>
          <w:rFonts w:ascii="Arial" w:hAnsi="Arial" w:cs="Arial"/>
          <w:color w:val="231916"/>
          <w:sz w:val="22"/>
          <w:szCs w:val="22"/>
          <w:lang w:val="ru-RU"/>
        </w:rPr>
        <w:br/>
      </w:r>
      <w:r>
        <w:rPr>
          <w:rFonts w:ascii="Arial" w:hAnsi="Arial" w:cs="Arial"/>
          <w:color w:val="231916"/>
          <w:sz w:val="22"/>
          <w:szCs w:val="22"/>
          <w:lang w:val="ru-RU"/>
        </w:rPr>
        <w:br/>
      </w:r>
      <w:r w:rsidRPr="00712E0D">
        <w:rPr>
          <w:rFonts w:ascii="Arial" w:hAnsi="Arial" w:cs="Arial"/>
          <w:color w:val="231916"/>
          <w:sz w:val="22"/>
          <w:szCs w:val="22"/>
          <w:highlight w:val="lightGray"/>
          <w:lang w:val="ru-RU"/>
        </w:rPr>
        <w:t>УГОЛЬНЫЕ ЩЕТКИ</w:t>
      </w:r>
      <w:r>
        <w:rPr>
          <w:rFonts w:ascii="Arial" w:hAnsi="Arial" w:cs="Arial"/>
          <w:color w:val="231916"/>
          <w:sz w:val="22"/>
          <w:szCs w:val="22"/>
          <w:lang w:val="ru-RU"/>
        </w:rPr>
        <w:br/>
      </w:r>
    </w:p>
    <w:p w14:paraId="305860E3" w14:textId="7272888C" w:rsidR="003B3227" w:rsidRDefault="00712E0D" w:rsidP="003B3227">
      <w:pPr>
        <w:pStyle w:val="a3"/>
        <w:spacing w:line="360" w:lineRule="auto"/>
        <w:rPr>
          <w:rFonts w:ascii="Arial" w:hAnsi="Arial" w:cs="Arial"/>
          <w:bCs/>
          <w:color w:val="231916"/>
          <w:shd w:val="clear" w:color="auto" w:fill="DCDDDD"/>
          <w:lang w:val="ru-RU"/>
        </w:rPr>
      </w:pPr>
      <w:r>
        <w:rPr>
          <w:rFonts w:ascii="Arial" w:hAnsi="Arial" w:cs="Arial"/>
          <w:color w:val="231916"/>
          <w:sz w:val="22"/>
          <w:szCs w:val="22"/>
          <w:lang w:val="ru-RU"/>
        </w:rPr>
        <w:t>Угольные щетки следует проверять на износ и при необходимости заменять через 300 часов работы. Как и любые другие работы с электрооборудованием, эту процедуру должен выполнять квалифицированный электрик.</w:t>
      </w:r>
      <w:r w:rsidR="0032292E">
        <w:rPr>
          <w:rFonts w:ascii="Arial" w:hAnsi="Arial" w:cs="Arial"/>
          <w:color w:val="231916"/>
          <w:sz w:val="22"/>
          <w:szCs w:val="22"/>
          <w:lang w:val="ru-RU"/>
        </w:rPr>
        <w:br/>
      </w:r>
    </w:p>
    <w:p w14:paraId="4259BEE6" w14:textId="77777777" w:rsidR="003B3227" w:rsidRDefault="003B3227" w:rsidP="003B3227">
      <w:pPr>
        <w:pStyle w:val="a3"/>
        <w:spacing w:line="360" w:lineRule="auto"/>
        <w:rPr>
          <w:rFonts w:ascii="Arial" w:hAnsi="Arial" w:cs="Arial"/>
          <w:bCs/>
          <w:color w:val="231916"/>
          <w:shd w:val="clear" w:color="auto" w:fill="DCDDDD"/>
          <w:lang w:val="ru-RU"/>
        </w:rPr>
      </w:pPr>
    </w:p>
    <w:p w14:paraId="1D116F3D" w14:textId="77777777" w:rsidR="003B3227" w:rsidRDefault="003B3227" w:rsidP="003B3227">
      <w:pPr>
        <w:pStyle w:val="a3"/>
        <w:spacing w:line="360" w:lineRule="auto"/>
        <w:rPr>
          <w:rFonts w:ascii="Arial" w:hAnsi="Arial" w:cs="Arial"/>
          <w:bCs/>
          <w:color w:val="231916"/>
          <w:shd w:val="clear" w:color="auto" w:fill="DCDDDD"/>
          <w:lang w:val="ru-RU"/>
        </w:rPr>
      </w:pPr>
    </w:p>
    <w:p w14:paraId="31F228C7" w14:textId="77777777" w:rsidR="003B3227" w:rsidRDefault="003B3227" w:rsidP="003B3227">
      <w:pPr>
        <w:pStyle w:val="a3"/>
        <w:spacing w:line="360" w:lineRule="auto"/>
        <w:rPr>
          <w:rFonts w:ascii="Arial" w:hAnsi="Arial" w:cs="Arial"/>
          <w:bCs/>
          <w:color w:val="231916"/>
          <w:shd w:val="clear" w:color="auto" w:fill="DCDDDD"/>
          <w:lang w:val="ru-RU"/>
        </w:rPr>
      </w:pPr>
    </w:p>
    <w:p w14:paraId="252E2364" w14:textId="4FF7B9ED" w:rsidR="00622D03" w:rsidRPr="00A93DC1" w:rsidRDefault="00622D03" w:rsidP="003B3227">
      <w:pPr>
        <w:pStyle w:val="a3"/>
        <w:spacing w:line="360" w:lineRule="auto"/>
        <w:rPr>
          <w:rFonts w:ascii="Arial" w:hAnsi="Arial" w:cs="Arial"/>
          <w:bCs/>
          <w:lang w:val="ru-RU"/>
        </w:rPr>
      </w:pPr>
      <w:r w:rsidRPr="003B3227">
        <w:rPr>
          <w:rFonts w:ascii="Arial" w:hAnsi="Arial" w:cs="Arial"/>
          <w:color w:val="231916"/>
          <w:sz w:val="22"/>
          <w:szCs w:val="22"/>
          <w:highlight w:val="lightGray"/>
          <w:lang w:val="ru-RU"/>
        </w:rPr>
        <w:lastRenderedPageBreak/>
        <w:t xml:space="preserve">     ПОИСК И УСТРАНЕНИЕ НЕИСПРАВНОСТЕЙ</w:t>
      </w:r>
      <w:r w:rsidRPr="003B3227">
        <w:rPr>
          <w:rFonts w:ascii="Arial" w:hAnsi="Arial" w:cs="Arial"/>
          <w:color w:val="231916"/>
          <w:sz w:val="22"/>
          <w:szCs w:val="22"/>
          <w:highlight w:val="lightGray"/>
          <w:lang w:val="ru-RU"/>
        </w:rPr>
        <w:tab/>
      </w:r>
      <w:r w:rsidRPr="00A93DC1">
        <w:rPr>
          <w:rFonts w:ascii="Arial" w:hAnsi="Arial" w:cs="Arial"/>
          <w:bCs/>
          <w:color w:val="231916"/>
          <w:shd w:val="clear" w:color="auto" w:fill="DCDDDD"/>
          <w:lang w:val="ru-RU"/>
        </w:rPr>
        <w:br/>
      </w:r>
    </w:p>
    <w:p w14:paraId="76106C93" w14:textId="77777777" w:rsidR="00622D03" w:rsidRPr="007A1E63" w:rsidRDefault="00622D03" w:rsidP="00622D03">
      <w:pPr>
        <w:rPr>
          <w:rFonts w:ascii="Arial" w:hAnsi="Arial" w:cs="Arial"/>
          <w:b/>
          <w:sz w:val="4"/>
          <w:lang w:val="ru-RU"/>
        </w:rPr>
      </w:pPr>
    </w:p>
    <w:tbl>
      <w:tblPr>
        <w:tblStyle w:val="TableNormal"/>
        <w:tblW w:w="0" w:type="auto"/>
        <w:tblInd w:w="-15" w:type="dxa"/>
        <w:tblBorders>
          <w:top w:val="single" w:sz="12" w:space="0" w:color="231916"/>
          <w:left w:val="single" w:sz="12" w:space="0" w:color="231916"/>
          <w:bottom w:val="single" w:sz="12" w:space="0" w:color="231916"/>
          <w:right w:val="single" w:sz="12" w:space="0" w:color="231916"/>
          <w:insideH w:val="single" w:sz="12" w:space="0" w:color="231916"/>
          <w:insideV w:val="single" w:sz="12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977"/>
        <w:gridCol w:w="3827"/>
      </w:tblGrid>
      <w:tr w:rsidR="00622D03" w:rsidRPr="007A1E63" w14:paraId="7D49C830" w14:textId="77777777" w:rsidTr="009A6635">
        <w:trPr>
          <w:trHeight w:val="903"/>
        </w:trPr>
        <w:tc>
          <w:tcPr>
            <w:tcW w:w="1843" w:type="dxa"/>
            <w:shd w:val="clear" w:color="auto" w:fill="EFEFEF"/>
          </w:tcPr>
          <w:p w14:paraId="6F222B8D" w14:textId="77777777" w:rsidR="00622D03" w:rsidRPr="007A1E63" w:rsidRDefault="00622D03" w:rsidP="00DB41C3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color w:val="231916"/>
                <w:lang w:val="ru-RU"/>
              </w:rPr>
              <w:t>Ошибка</w:t>
            </w:r>
          </w:p>
        </w:tc>
        <w:tc>
          <w:tcPr>
            <w:tcW w:w="2977" w:type="dxa"/>
            <w:shd w:val="clear" w:color="auto" w:fill="EFEFEF"/>
          </w:tcPr>
          <w:p w14:paraId="0CEDACA6" w14:textId="77777777" w:rsidR="00622D03" w:rsidRPr="007A1E63" w:rsidRDefault="00622D03" w:rsidP="00DB41C3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color w:val="231916"/>
                <w:lang w:val="ru-RU"/>
              </w:rPr>
              <w:t>Причина</w:t>
            </w:r>
          </w:p>
        </w:tc>
        <w:tc>
          <w:tcPr>
            <w:tcW w:w="3827" w:type="dxa"/>
            <w:shd w:val="clear" w:color="auto" w:fill="EFEFEF"/>
          </w:tcPr>
          <w:p w14:paraId="1505097D" w14:textId="77777777" w:rsidR="00622D03" w:rsidRPr="007A1E63" w:rsidRDefault="00622D03" w:rsidP="00DB41C3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color w:val="231916"/>
                <w:lang w:val="ru-RU"/>
              </w:rPr>
              <w:t>Решение</w:t>
            </w:r>
          </w:p>
        </w:tc>
      </w:tr>
      <w:tr w:rsidR="00622D03" w:rsidRPr="00350F6F" w14:paraId="394AE6EA" w14:textId="77777777" w:rsidTr="009A6635">
        <w:trPr>
          <w:trHeight w:val="292"/>
        </w:trPr>
        <w:tc>
          <w:tcPr>
            <w:tcW w:w="1843" w:type="dxa"/>
            <w:vMerge w:val="restart"/>
          </w:tcPr>
          <w:p w14:paraId="1291DA18" w14:textId="77777777" w:rsidR="00622D03" w:rsidRPr="00714511" w:rsidRDefault="00622D03" w:rsidP="00DB4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Мотор не работает</w:t>
            </w:r>
          </w:p>
        </w:tc>
        <w:tc>
          <w:tcPr>
            <w:tcW w:w="2977" w:type="dxa"/>
          </w:tcPr>
          <w:p w14:paraId="0068798E" w14:textId="5BE4C5D1" w:rsidR="00622D03" w:rsidRPr="00CC5A8D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Нет питания</w:t>
            </w:r>
            <w:r w:rsidR="003B3227">
              <w:rPr>
                <w:rFonts w:ascii="Arial" w:hAnsi="Arial" w:cs="Arial"/>
                <w:color w:val="231916"/>
                <w:lang w:val="ru-RU"/>
              </w:rPr>
              <w:t>, поврежден сетевой провод, сломана или отошла штепсельная вилка</w:t>
            </w:r>
          </w:p>
        </w:tc>
        <w:tc>
          <w:tcPr>
            <w:tcW w:w="3827" w:type="dxa"/>
          </w:tcPr>
          <w:p w14:paraId="430BDDDB" w14:textId="55B76770" w:rsidR="00622D03" w:rsidRPr="007A1E63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 xml:space="preserve">Проверьте сеть, </w:t>
            </w:r>
            <w:r w:rsidR="003B3227">
              <w:rPr>
                <w:rFonts w:ascii="Arial" w:hAnsi="Arial" w:cs="Arial"/>
                <w:color w:val="231916"/>
                <w:lang w:val="ru-RU"/>
              </w:rPr>
              <w:t xml:space="preserve">провод, вилку и выключатель, </w:t>
            </w:r>
            <w:r>
              <w:rPr>
                <w:rFonts w:ascii="Arial" w:hAnsi="Arial" w:cs="Arial"/>
                <w:color w:val="231916"/>
                <w:lang w:val="ru-RU"/>
              </w:rPr>
              <w:t>включите вилку в розетку</w:t>
            </w:r>
          </w:p>
        </w:tc>
      </w:tr>
      <w:tr w:rsidR="00622D03" w:rsidRPr="00350F6F" w14:paraId="2EBF987C" w14:textId="77777777" w:rsidTr="009A6635">
        <w:trPr>
          <w:trHeight w:val="523"/>
        </w:trPr>
        <w:tc>
          <w:tcPr>
            <w:tcW w:w="1843" w:type="dxa"/>
            <w:vMerge/>
            <w:tcBorders>
              <w:top w:val="nil"/>
            </w:tcBorders>
          </w:tcPr>
          <w:p w14:paraId="09896465" w14:textId="77777777" w:rsidR="00622D03" w:rsidRPr="007A1E63" w:rsidRDefault="00622D03" w:rsidP="00DB41C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977" w:type="dxa"/>
          </w:tcPr>
          <w:p w14:paraId="76DD31CF" w14:textId="77777777" w:rsidR="00622D03" w:rsidRPr="00CC5A8D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Угольные щетки изношены или отошли от коллектора</w:t>
            </w:r>
          </w:p>
        </w:tc>
        <w:tc>
          <w:tcPr>
            <w:tcW w:w="3827" w:type="dxa"/>
          </w:tcPr>
          <w:p w14:paraId="1ECCB81B" w14:textId="46DEEAAB" w:rsidR="00622D03" w:rsidRPr="007A1E63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Проверьте угольные щетки, устраните дефект</w:t>
            </w:r>
          </w:p>
        </w:tc>
      </w:tr>
      <w:tr w:rsidR="00622D03" w:rsidRPr="00350F6F" w14:paraId="304AA633" w14:textId="77777777" w:rsidTr="009A6635">
        <w:trPr>
          <w:trHeight w:val="389"/>
        </w:trPr>
        <w:tc>
          <w:tcPr>
            <w:tcW w:w="1843" w:type="dxa"/>
            <w:vMerge/>
            <w:tcBorders>
              <w:top w:val="nil"/>
            </w:tcBorders>
          </w:tcPr>
          <w:p w14:paraId="07499B20" w14:textId="77777777" w:rsidR="00622D03" w:rsidRPr="007A1E63" w:rsidRDefault="00622D03" w:rsidP="00DB41C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977" w:type="dxa"/>
          </w:tcPr>
          <w:p w14:paraId="2DD0D871" w14:textId="7A5D0A1F" w:rsidR="00622D03" w:rsidRPr="007A1E63" w:rsidRDefault="003B3227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Сработала защита</w:t>
            </w:r>
            <w:r w:rsidR="00622D03">
              <w:rPr>
                <w:rFonts w:ascii="Arial" w:hAnsi="Arial" w:cs="Arial"/>
                <w:color w:val="231916"/>
                <w:lang w:val="ru-RU"/>
              </w:rPr>
              <w:t xml:space="preserve"> УЗО</w:t>
            </w:r>
          </w:p>
        </w:tc>
        <w:tc>
          <w:tcPr>
            <w:tcW w:w="3827" w:type="dxa"/>
          </w:tcPr>
          <w:p w14:paraId="400C3B45" w14:textId="03EAD28E" w:rsidR="00622D03" w:rsidRPr="00CC5A8D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Нажмите</w:t>
            </w:r>
            <w:r w:rsidRPr="00CC5A8D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кнопку</w:t>
            </w:r>
            <w:r w:rsidRPr="00CC5A8D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сброса</w:t>
            </w:r>
            <w:r w:rsidRPr="00CC5A8D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и</w:t>
            </w:r>
            <w:r w:rsidRPr="00CC5A8D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перезапустите</w:t>
            </w:r>
            <w:r w:rsidRPr="00CC5A8D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двигатель</w:t>
            </w:r>
            <w:r w:rsidR="003B3227">
              <w:rPr>
                <w:rFonts w:ascii="Arial" w:hAnsi="Arial" w:cs="Arial"/>
                <w:color w:val="231916"/>
                <w:lang w:val="ru-RU"/>
              </w:rPr>
              <w:t>, предварительно устранив причину срабатывания защиты</w:t>
            </w:r>
          </w:p>
        </w:tc>
      </w:tr>
      <w:tr w:rsidR="00622D03" w:rsidRPr="007A1E63" w14:paraId="715DDE19" w14:textId="77777777" w:rsidTr="009A6635">
        <w:trPr>
          <w:trHeight w:val="395"/>
        </w:trPr>
        <w:tc>
          <w:tcPr>
            <w:tcW w:w="1843" w:type="dxa"/>
            <w:vMerge/>
            <w:tcBorders>
              <w:top w:val="nil"/>
            </w:tcBorders>
          </w:tcPr>
          <w:p w14:paraId="3AD6CE17" w14:textId="77777777" w:rsidR="00622D03" w:rsidRPr="00CC5A8D" w:rsidRDefault="00622D03" w:rsidP="00DB41C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977" w:type="dxa"/>
          </w:tcPr>
          <w:p w14:paraId="5DAD20D8" w14:textId="77777777" w:rsidR="00622D03" w:rsidRPr="007A1E63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Повреждено УЗО</w:t>
            </w:r>
          </w:p>
        </w:tc>
        <w:tc>
          <w:tcPr>
            <w:tcW w:w="3827" w:type="dxa"/>
          </w:tcPr>
          <w:p w14:paraId="55D1EC2A" w14:textId="77777777" w:rsidR="00622D03" w:rsidRPr="007A1E63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Замените УЗО</w:t>
            </w:r>
          </w:p>
        </w:tc>
      </w:tr>
      <w:tr w:rsidR="00622D03" w:rsidRPr="007A1E63" w14:paraId="34E2FC3F" w14:textId="77777777" w:rsidTr="009A6635">
        <w:trPr>
          <w:trHeight w:val="416"/>
        </w:trPr>
        <w:tc>
          <w:tcPr>
            <w:tcW w:w="1843" w:type="dxa"/>
            <w:vMerge w:val="restart"/>
          </w:tcPr>
          <w:p w14:paraId="391E52ED" w14:textId="77777777" w:rsidR="00622D03" w:rsidRPr="007A1E63" w:rsidRDefault="00622D03" w:rsidP="00DB41C3">
            <w:pPr>
              <w:rPr>
                <w:rFonts w:ascii="Arial" w:hAnsi="Arial" w:cs="Arial"/>
                <w:b/>
                <w:lang w:val="ru-RU"/>
              </w:rPr>
            </w:pPr>
          </w:p>
          <w:p w14:paraId="5B603306" w14:textId="77777777" w:rsidR="00622D03" w:rsidRPr="007A1E63" w:rsidRDefault="00622D03" w:rsidP="00DB41C3">
            <w:pPr>
              <w:rPr>
                <w:rFonts w:ascii="Arial" w:hAnsi="Arial" w:cs="Arial"/>
                <w:b/>
                <w:lang w:val="ru-RU"/>
              </w:rPr>
            </w:pPr>
          </w:p>
          <w:p w14:paraId="149260B9" w14:textId="77777777" w:rsidR="00622D03" w:rsidRPr="007A1E63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Медленное сверление</w:t>
            </w:r>
          </w:p>
        </w:tc>
        <w:tc>
          <w:tcPr>
            <w:tcW w:w="2977" w:type="dxa"/>
          </w:tcPr>
          <w:p w14:paraId="4E955021" w14:textId="77777777" w:rsidR="00622D03" w:rsidRPr="007A1E63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Коронка изношена</w:t>
            </w:r>
          </w:p>
        </w:tc>
        <w:tc>
          <w:tcPr>
            <w:tcW w:w="3827" w:type="dxa"/>
          </w:tcPr>
          <w:p w14:paraId="512FE14C" w14:textId="77777777" w:rsidR="00622D03" w:rsidRPr="007A1E63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Замените алмазную коронку</w:t>
            </w:r>
          </w:p>
        </w:tc>
      </w:tr>
      <w:tr w:rsidR="00622D03" w:rsidRPr="007A1E63" w14:paraId="0F5B5372" w14:textId="77777777" w:rsidTr="009A6635">
        <w:trPr>
          <w:trHeight w:val="394"/>
        </w:trPr>
        <w:tc>
          <w:tcPr>
            <w:tcW w:w="1843" w:type="dxa"/>
            <w:vMerge/>
            <w:tcBorders>
              <w:top w:val="nil"/>
            </w:tcBorders>
          </w:tcPr>
          <w:p w14:paraId="02F3DC59" w14:textId="77777777" w:rsidR="00622D03" w:rsidRPr="007A1E63" w:rsidRDefault="00622D03" w:rsidP="00DB41C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977" w:type="dxa"/>
          </w:tcPr>
          <w:p w14:paraId="6059058B" w14:textId="77777777" w:rsidR="00622D03" w:rsidRPr="00CC5A8D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Скорость подачи слишком медленная</w:t>
            </w:r>
          </w:p>
        </w:tc>
        <w:tc>
          <w:tcPr>
            <w:tcW w:w="3827" w:type="dxa"/>
          </w:tcPr>
          <w:p w14:paraId="52367CB7" w14:textId="77777777" w:rsidR="00622D03" w:rsidRPr="007A1E63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Увеличьте скорость подачи</w:t>
            </w:r>
          </w:p>
        </w:tc>
      </w:tr>
      <w:tr w:rsidR="00622D03" w:rsidRPr="00350F6F" w14:paraId="6EAE202D" w14:textId="77777777" w:rsidTr="009A6635">
        <w:trPr>
          <w:trHeight w:val="527"/>
        </w:trPr>
        <w:tc>
          <w:tcPr>
            <w:tcW w:w="1843" w:type="dxa"/>
            <w:vMerge/>
            <w:tcBorders>
              <w:top w:val="nil"/>
            </w:tcBorders>
          </w:tcPr>
          <w:p w14:paraId="3D9D0386" w14:textId="77777777" w:rsidR="00622D03" w:rsidRPr="007A1E63" w:rsidRDefault="00622D03" w:rsidP="00DB41C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977" w:type="dxa"/>
          </w:tcPr>
          <w:p w14:paraId="4B9CED9E" w14:textId="77777777" w:rsidR="00622D03" w:rsidRPr="00CC5A8D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Алмазные сегменты «засалены»</w:t>
            </w:r>
          </w:p>
        </w:tc>
        <w:tc>
          <w:tcPr>
            <w:tcW w:w="3827" w:type="dxa"/>
          </w:tcPr>
          <w:p w14:paraId="5E549A3E" w14:textId="77777777" w:rsidR="00622D03" w:rsidRPr="00CC5A8D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Вскройте</w:t>
            </w:r>
            <w:r w:rsidRPr="00CC5A8D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сегменты</w:t>
            </w:r>
            <w:r w:rsidRPr="00CC5A8D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абразивным</w:t>
            </w:r>
            <w:r w:rsidRPr="00CC5A8D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материалом</w:t>
            </w:r>
            <w:r w:rsidRPr="00CC5A8D">
              <w:rPr>
                <w:rFonts w:ascii="Arial" w:hAnsi="Arial" w:cs="Arial"/>
                <w:color w:val="231916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231916"/>
                <w:lang w:val="ru-RU"/>
              </w:rPr>
              <w:t>поднимите давление воды</w:t>
            </w:r>
          </w:p>
        </w:tc>
      </w:tr>
      <w:tr w:rsidR="00185B3D" w:rsidRPr="00350F6F" w14:paraId="0C289ADB" w14:textId="77777777" w:rsidTr="009A6635">
        <w:trPr>
          <w:trHeight w:val="393"/>
        </w:trPr>
        <w:tc>
          <w:tcPr>
            <w:tcW w:w="1843" w:type="dxa"/>
            <w:vMerge/>
            <w:tcBorders>
              <w:top w:val="nil"/>
            </w:tcBorders>
          </w:tcPr>
          <w:p w14:paraId="29154E84" w14:textId="77777777" w:rsidR="00185B3D" w:rsidRPr="00CC5A8D" w:rsidRDefault="00185B3D" w:rsidP="00DB41C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977" w:type="dxa"/>
          </w:tcPr>
          <w:p w14:paraId="3171F4A5" w14:textId="276770DB" w:rsidR="00185B3D" w:rsidRPr="00CC5A8D" w:rsidRDefault="00185B3D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 xml:space="preserve">Попадание на арматуру  </w:t>
            </w:r>
          </w:p>
        </w:tc>
        <w:tc>
          <w:tcPr>
            <w:tcW w:w="3827" w:type="dxa"/>
          </w:tcPr>
          <w:p w14:paraId="7BC33DD9" w14:textId="29E8E749" w:rsidR="00185B3D" w:rsidRPr="007A1E63" w:rsidRDefault="00185B3D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Уменьшите скорость подачи, после прохождения металла снова увеличьте ее</w:t>
            </w:r>
          </w:p>
        </w:tc>
      </w:tr>
      <w:tr w:rsidR="00185B3D" w:rsidRPr="00350F6F" w14:paraId="6BA4F4C8" w14:textId="77777777" w:rsidTr="009A6635">
        <w:trPr>
          <w:trHeight w:val="683"/>
        </w:trPr>
        <w:tc>
          <w:tcPr>
            <w:tcW w:w="1843" w:type="dxa"/>
            <w:vMerge/>
            <w:tcBorders>
              <w:top w:val="nil"/>
            </w:tcBorders>
          </w:tcPr>
          <w:p w14:paraId="0CC98221" w14:textId="77777777" w:rsidR="00185B3D" w:rsidRPr="007A1E63" w:rsidRDefault="00185B3D" w:rsidP="00DB41C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977" w:type="dxa"/>
          </w:tcPr>
          <w:p w14:paraId="2991D2CE" w14:textId="2A71A6A5" w:rsidR="00185B3D" w:rsidRPr="00CC5A8D" w:rsidRDefault="00185B3D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В отверстии слишком много шлама</w:t>
            </w:r>
          </w:p>
        </w:tc>
        <w:tc>
          <w:tcPr>
            <w:tcW w:w="3827" w:type="dxa"/>
          </w:tcPr>
          <w:p w14:paraId="5A50DFC2" w14:textId="1C9293B0" w:rsidR="00185B3D" w:rsidRPr="00CC5A8D" w:rsidRDefault="00185B3D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Очистите</w:t>
            </w:r>
            <w:r w:rsidRPr="00312BD5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нижнюю</w:t>
            </w:r>
            <w:r w:rsidRPr="00312BD5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часть</w:t>
            </w:r>
            <w:r w:rsidRPr="00312BD5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отверстия</w:t>
            </w:r>
            <w:r w:rsidRPr="00312BD5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и</w:t>
            </w:r>
            <w:r w:rsidRPr="00312BD5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поднимите</w:t>
            </w:r>
            <w:r w:rsidRPr="00312BD5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давление</w:t>
            </w:r>
            <w:r w:rsidRPr="00312BD5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воды</w:t>
            </w:r>
          </w:p>
        </w:tc>
      </w:tr>
      <w:tr w:rsidR="001916B0" w:rsidRPr="00350F6F" w14:paraId="5B091AA7" w14:textId="77777777" w:rsidTr="009A6635">
        <w:trPr>
          <w:trHeight w:val="617"/>
        </w:trPr>
        <w:tc>
          <w:tcPr>
            <w:tcW w:w="1843" w:type="dxa"/>
            <w:vMerge/>
            <w:tcBorders>
              <w:top w:val="nil"/>
            </w:tcBorders>
          </w:tcPr>
          <w:p w14:paraId="324F9EA8" w14:textId="77777777" w:rsidR="001916B0" w:rsidRPr="007A1E63" w:rsidRDefault="001916B0" w:rsidP="00DB41C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977" w:type="dxa"/>
          </w:tcPr>
          <w:p w14:paraId="33867291" w14:textId="3ED81E19" w:rsidR="001916B0" w:rsidRPr="00CC5A8D" w:rsidRDefault="001916B0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Недостаточная подача воды или ее утечка</w:t>
            </w:r>
          </w:p>
        </w:tc>
        <w:tc>
          <w:tcPr>
            <w:tcW w:w="3827" w:type="dxa"/>
          </w:tcPr>
          <w:p w14:paraId="47E5EEDB" w14:textId="0A923641" w:rsidR="001916B0" w:rsidRPr="00312BD5" w:rsidRDefault="001916B0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Проверьте</w:t>
            </w:r>
            <w:r w:rsidRPr="00312BD5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шаровой</w:t>
            </w:r>
            <w:r w:rsidRPr="00312BD5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кран</w:t>
            </w:r>
            <w:r w:rsidRPr="00312BD5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и</w:t>
            </w:r>
            <w:r w:rsidRPr="00312BD5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напор</w:t>
            </w:r>
            <w:r w:rsidRPr="00312BD5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воды</w:t>
            </w:r>
          </w:p>
        </w:tc>
      </w:tr>
      <w:tr w:rsidR="009A6635" w:rsidRPr="00350F6F" w14:paraId="48FC053C" w14:textId="77777777" w:rsidTr="009A6635">
        <w:trPr>
          <w:trHeight w:val="903"/>
        </w:trPr>
        <w:tc>
          <w:tcPr>
            <w:tcW w:w="1843" w:type="dxa"/>
            <w:vMerge w:val="restart"/>
          </w:tcPr>
          <w:p w14:paraId="124ABA96" w14:textId="77777777" w:rsidR="009A6635" w:rsidRPr="00312BD5" w:rsidRDefault="009A6635" w:rsidP="009A6635">
            <w:pPr>
              <w:rPr>
                <w:rFonts w:ascii="Arial" w:hAnsi="Arial" w:cs="Arial"/>
                <w:color w:val="231916"/>
                <w:lang w:val="ru-RU"/>
              </w:rPr>
            </w:pPr>
          </w:p>
          <w:p w14:paraId="57E4D552" w14:textId="7489B41F" w:rsidR="009A6635" w:rsidRPr="007A1E63" w:rsidRDefault="009A6635" w:rsidP="009A6635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Заклинивание коронки</w:t>
            </w:r>
          </w:p>
        </w:tc>
        <w:tc>
          <w:tcPr>
            <w:tcW w:w="2977" w:type="dxa"/>
          </w:tcPr>
          <w:p w14:paraId="00D899E9" w14:textId="4C23AED1" w:rsidR="009A6635" w:rsidRPr="00A93DC1" w:rsidRDefault="009A6635" w:rsidP="009A6635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Пространство</w:t>
            </w:r>
            <w:r w:rsidRPr="00A93DC1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между</w:t>
            </w:r>
            <w:r w:rsidRPr="00A93DC1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коронкой</w:t>
            </w:r>
            <w:r w:rsidRPr="00A93DC1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и</w:t>
            </w:r>
            <w:r w:rsidRPr="00A93DC1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стенками</w:t>
            </w:r>
            <w:r w:rsidRPr="00A93DC1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отверстия</w:t>
            </w:r>
            <w:r w:rsidRPr="00A93DC1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забито</w:t>
            </w:r>
            <w:r w:rsidRPr="00A93DC1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шламом</w:t>
            </w:r>
            <w:r w:rsidRPr="00A93DC1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</w:p>
        </w:tc>
        <w:tc>
          <w:tcPr>
            <w:tcW w:w="3827" w:type="dxa"/>
          </w:tcPr>
          <w:p w14:paraId="1095416F" w14:textId="41548704" w:rsidR="009A6635" w:rsidRPr="00650154" w:rsidRDefault="009A6635" w:rsidP="009A6635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Выключите</w:t>
            </w:r>
            <w:r w:rsidRPr="00650154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установку</w:t>
            </w:r>
            <w:r w:rsidRPr="00650154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и</w:t>
            </w:r>
            <w:r w:rsidRPr="00650154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проверните</w:t>
            </w:r>
            <w:r w:rsidRPr="00650154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коронку</w:t>
            </w:r>
            <w:r w:rsidRPr="00650154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ключом</w:t>
            </w:r>
            <w:r w:rsidRPr="00650154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вправо</w:t>
            </w:r>
            <w:r w:rsidRPr="00650154">
              <w:rPr>
                <w:rFonts w:ascii="Arial" w:hAnsi="Arial" w:cs="Arial"/>
                <w:color w:val="231916"/>
                <w:lang w:val="ru-RU"/>
              </w:rPr>
              <w:t>-</w:t>
            </w:r>
            <w:r>
              <w:rPr>
                <w:rFonts w:ascii="Arial" w:hAnsi="Arial" w:cs="Arial"/>
                <w:color w:val="231916"/>
                <w:lang w:val="ru-RU"/>
              </w:rPr>
              <w:t>влево</w:t>
            </w:r>
            <w:r w:rsidRPr="00650154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либо</w:t>
            </w:r>
            <w:r w:rsidRPr="00650154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вытащите</w:t>
            </w:r>
            <w:r w:rsidRPr="00650154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коронку</w:t>
            </w:r>
            <w:r w:rsidRPr="00650154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и</w:t>
            </w:r>
            <w:r w:rsidRPr="00650154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извлеките</w:t>
            </w:r>
            <w:r w:rsidRPr="00650154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из</w:t>
            </w:r>
            <w:r w:rsidRPr="00650154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нее</w:t>
            </w:r>
            <w:r w:rsidRPr="00650154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 xml:space="preserve">керн. </w:t>
            </w:r>
          </w:p>
        </w:tc>
      </w:tr>
      <w:tr w:rsidR="009A6635" w:rsidRPr="00185B3D" w14:paraId="19F68353" w14:textId="77777777" w:rsidTr="009A6635">
        <w:trPr>
          <w:trHeight w:val="485"/>
        </w:trPr>
        <w:tc>
          <w:tcPr>
            <w:tcW w:w="1843" w:type="dxa"/>
            <w:vMerge/>
          </w:tcPr>
          <w:p w14:paraId="5425541E" w14:textId="77777777" w:rsidR="009A6635" w:rsidRPr="00312BD5" w:rsidRDefault="009A6635" w:rsidP="009A6635">
            <w:pPr>
              <w:rPr>
                <w:rFonts w:ascii="Arial" w:hAnsi="Arial" w:cs="Arial"/>
                <w:color w:val="231916"/>
                <w:lang w:val="ru-RU"/>
              </w:rPr>
            </w:pPr>
          </w:p>
        </w:tc>
        <w:tc>
          <w:tcPr>
            <w:tcW w:w="2977" w:type="dxa"/>
          </w:tcPr>
          <w:p w14:paraId="3718E85A" w14:textId="1DA6C47C" w:rsidR="009A6635" w:rsidRDefault="009A6635" w:rsidP="009A6635">
            <w:pPr>
              <w:rPr>
                <w:rFonts w:ascii="Arial" w:hAnsi="Arial" w:cs="Arial"/>
                <w:color w:val="231916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Стойка</w:t>
            </w:r>
            <w:r w:rsidRPr="00A93DC1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не</w:t>
            </w:r>
            <w:r w:rsidRPr="00A93DC1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закреплена и сместилась</w:t>
            </w:r>
          </w:p>
        </w:tc>
        <w:tc>
          <w:tcPr>
            <w:tcW w:w="3827" w:type="dxa"/>
          </w:tcPr>
          <w:p w14:paraId="51969C49" w14:textId="62CC7500" w:rsidR="009A6635" w:rsidRDefault="009A6635" w:rsidP="009A6635">
            <w:pPr>
              <w:rPr>
                <w:rFonts w:ascii="Arial" w:hAnsi="Arial" w:cs="Arial"/>
                <w:color w:val="231916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Закрепите станину</w:t>
            </w:r>
          </w:p>
        </w:tc>
      </w:tr>
      <w:tr w:rsidR="009A6635" w:rsidRPr="00350F6F" w14:paraId="2D4622A7" w14:textId="77777777" w:rsidTr="009A6635">
        <w:trPr>
          <w:trHeight w:val="521"/>
        </w:trPr>
        <w:tc>
          <w:tcPr>
            <w:tcW w:w="1843" w:type="dxa"/>
            <w:vMerge/>
          </w:tcPr>
          <w:p w14:paraId="105B7EA6" w14:textId="77777777" w:rsidR="009A6635" w:rsidRPr="00312BD5" w:rsidRDefault="009A6635" w:rsidP="009A6635">
            <w:pPr>
              <w:rPr>
                <w:rFonts w:ascii="Arial" w:hAnsi="Arial" w:cs="Arial"/>
                <w:color w:val="231916"/>
                <w:lang w:val="ru-RU"/>
              </w:rPr>
            </w:pPr>
          </w:p>
        </w:tc>
        <w:tc>
          <w:tcPr>
            <w:tcW w:w="2977" w:type="dxa"/>
          </w:tcPr>
          <w:p w14:paraId="21164EFE" w14:textId="5A034A8B" w:rsidR="009A6635" w:rsidRDefault="009A6635" w:rsidP="009A6635">
            <w:pPr>
              <w:rPr>
                <w:rFonts w:ascii="Arial" w:hAnsi="Arial" w:cs="Arial"/>
                <w:color w:val="231916"/>
                <w:lang w:val="ru-RU"/>
              </w:rPr>
            </w:pPr>
            <w:r>
              <w:rPr>
                <w:rFonts w:ascii="Arial" w:hAnsi="Arial" w:cs="Arial"/>
                <w:color w:val="231916"/>
                <w:w w:val="102"/>
                <w:lang w:val="ru-RU"/>
              </w:rPr>
              <w:t>Не вымывается шлам из отверстия</w:t>
            </w:r>
          </w:p>
        </w:tc>
        <w:tc>
          <w:tcPr>
            <w:tcW w:w="3827" w:type="dxa"/>
          </w:tcPr>
          <w:p w14:paraId="6FE131F3" w14:textId="257819A2" w:rsidR="009A6635" w:rsidRDefault="009A6635" w:rsidP="009A6635">
            <w:pPr>
              <w:rPr>
                <w:rFonts w:ascii="Arial" w:hAnsi="Arial" w:cs="Arial"/>
                <w:color w:val="231916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Увеличьте</w:t>
            </w:r>
            <w:r w:rsidRPr="00650154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подачу</w:t>
            </w:r>
            <w:r w:rsidRPr="00650154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воды</w:t>
            </w:r>
            <w:r w:rsidRPr="00650154">
              <w:rPr>
                <w:rFonts w:ascii="Arial" w:hAnsi="Arial" w:cs="Arial"/>
                <w:color w:val="231916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231916"/>
                <w:lang w:val="ru-RU"/>
              </w:rPr>
              <w:t>выньте</w:t>
            </w:r>
            <w:r w:rsidRPr="00650154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коронку</w:t>
            </w:r>
            <w:r w:rsidRPr="00650154">
              <w:rPr>
                <w:rFonts w:ascii="Arial" w:hAnsi="Arial" w:cs="Arial"/>
                <w:color w:val="231916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231916"/>
                <w:lang w:val="ru-RU"/>
              </w:rPr>
              <w:t>очистите</w:t>
            </w:r>
            <w:r w:rsidRPr="00650154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отверстие</w:t>
            </w:r>
          </w:p>
        </w:tc>
      </w:tr>
      <w:tr w:rsidR="009A6635" w:rsidRPr="00185B3D" w14:paraId="01877B21" w14:textId="77777777" w:rsidTr="009A6635">
        <w:trPr>
          <w:trHeight w:val="392"/>
        </w:trPr>
        <w:tc>
          <w:tcPr>
            <w:tcW w:w="1843" w:type="dxa"/>
            <w:vMerge w:val="restart"/>
          </w:tcPr>
          <w:p w14:paraId="534F8ED0" w14:textId="61D01141" w:rsidR="009A6635" w:rsidRPr="007A1E63" w:rsidRDefault="009A6635" w:rsidP="009A6635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Неравномерный износ коронки</w:t>
            </w:r>
          </w:p>
        </w:tc>
        <w:tc>
          <w:tcPr>
            <w:tcW w:w="2977" w:type="dxa"/>
          </w:tcPr>
          <w:p w14:paraId="2E26A6CB" w14:textId="4C15EB89" w:rsidR="009A6635" w:rsidRPr="007A1E63" w:rsidRDefault="009A6635" w:rsidP="009A6635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Шпиндель изношен или погнут</w:t>
            </w:r>
          </w:p>
        </w:tc>
        <w:tc>
          <w:tcPr>
            <w:tcW w:w="3827" w:type="dxa"/>
          </w:tcPr>
          <w:p w14:paraId="1BD97C6F" w14:textId="7FF9C3C1" w:rsidR="009A6635" w:rsidRPr="00650154" w:rsidRDefault="009A6635" w:rsidP="009A6635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Отремонтируйте или замените шпиндель</w:t>
            </w:r>
          </w:p>
        </w:tc>
      </w:tr>
      <w:tr w:rsidR="009A6635" w:rsidRPr="00185B3D" w14:paraId="24A9935A" w14:textId="77777777" w:rsidTr="009A6635">
        <w:trPr>
          <w:trHeight w:val="423"/>
        </w:trPr>
        <w:tc>
          <w:tcPr>
            <w:tcW w:w="1843" w:type="dxa"/>
            <w:vMerge/>
          </w:tcPr>
          <w:p w14:paraId="26365DC4" w14:textId="77777777" w:rsidR="009A6635" w:rsidRDefault="009A6635" w:rsidP="009A6635">
            <w:pPr>
              <w:rPr>
                <w:rFonts w:ascii="Arial" w:hAnsi="Arial" w:cs="Arial"/>
                <w:color w:val="231916"/>
                <w:lang w:val="ru-RU"/>
              </w:rPr>
            </w:pPr>
          </w:p>
        </w:tc>
        <w:tc>
          <w:tcPr>
            <w:tcW w:w="2977" w:type="dxa"/>
          </w:tcPr>
          <w:p w14:paraId="0EB7F682" w14:textId="73550B59" w:rsidR="009A6635" w:rsidRDefault="009A6635" w:rsidP="009A6635">
            <w:pPr>
              <w:rPr>
                <w:rFonts w:ascii="Arial" w:hAnsi="Arial" w:cs="Arial"/>
                <w:color w:val="231916"/>
                <w:w w:val="102"/>
                <w:lang w:val="ru-RU"/>
              </w:rPr>
            </w:pPr>
            <w:r>
              <w:rPr>
                <w:rFonts w:ascii="Arial" w:hAnsi="Arial" w:cs="Arial"/>
                <w:color w:val="231916"/>
                <w:w w:val="102"/>
                <w:lang w:val="ru-RU"/>
              </w:rPr>
              <w:t>Биение алмазной коронки</w:t>
            </w:r>
          </w:p>
        </w:tc>
        <w:tc>
          <w:tcPr>
            <w:tcW w:w="3827" w:type="dxa"/>
          </w:tcPr>
          <w:p w14:paraId="42788596" w14:textId="796B34A6" w:rsidR="009A6635" w:rsidRDefault="009A6635" w:rsidP="009A6635">
            <w:pPr>
              <w:rPr>
                <w:rFonts w:ascii="Arial" w:hAnsi="Arial" w:cs="Arial"/>
                <w:color w:val="231916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Замените коронку</w:t>
            </w:r>
          </w:p>
        </w:tc>
      </w:tr>
      <w:tr w:rsidR="009A6635" w:rsidRPr="007A1E63" w14:paraId="794C0CD1" w14:textId="77777777" w:rsidTr="009A6635">
        <w:trPr>
          <w:trHeight w:val="386"/>
        </w:trPr>
        <w:tc>
          <w:tcPr>
            <w:tcW w:w="1843" w:type="dxa"/>
          </w:tcPr>
          <w:p w14:paraId="6CC0EE4B" w14:textId="77777777" w:rsidR="009A6635" w:rsidRPr="007A1E63" w:rsidRDefault="009A6635" w:rsidP="009A6635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Водяной коллектор протекает</w:t>
            </w:r>
          </w:p>
        </w:tc>
        <w:tc>
          <w:tcPr>
            <w:tcW w:w="2977" w:type="dxa"/>
          </w:tcPr>
          <w:p w14:paraId="4082B399" w14:textId="4D618F56" w:rsidR="009A6635" w:rsidRPr="007D5651" w:rsidRDefault="009A6635" w:rsidP="009A6635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Изношен водяной уплотнительный сальник</w:t>
            </w:r>
          </w:p>
        </w:tc>
        <w:tc>
          <w:tcPr>
            <w:tcW w:w="3827" w:type="dxa"/>
          </w:tcPr>
          <w:p w14:paraId="7130D443" w14:textId="7C22C5CA" w:rsidR="009A6635" w:rsidRPr="007A1E63" w:rsidRDefault="009A6635" w:rsidP="009A6635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Замените сальник</w:t>
            </w:r>
          </w:p>
        </w:tc>
      </w:tr>
    </w:tbl>
    <w:p w14:paraId="3AF3EE21" w14:textId="77777777" w:rsidR="009A6635" w:rsidRDefault="00622D03" w:rsidP="00DD2546">
      <w:pPr>
        <w:rPr>
          <w:rFonts w:ascii="Arial" w:hAnsi="Arial" w:cs="Arial"/>
          <w:b/>
          <w:color w:val="231916"/>
          <w:sz w:val="40"/>
          <w:szCs w:val="40"/>
          <w:lang w:val="ru-RU"/>
        </w:rPr>
      </w:pPr>
      <w:r>
        <w:rPr>
          <w:rFonts w:ascii="Arial" w:hAnsi="Arial" w:cs="Arial"/>
          <w:lang w:val="ru-RU"/>
        </w:rPr>
        <w:br/>
      </w:r>
    </w:p>
    <w:p w14:paraId="182AC917" w14:textId="201CC1B7" w:rsidR="00DD2546" w:rsidRDefault="00F17187" w:rsidP="009A6635">
      <w:pPr>
        <w:pStyle w:val="a5"/>
        <w:numPr>
          <w:ilvl w:val="0"/>
          <w:numId w:val="10"/>
        </w:numPr>
        <w:spacing w:before="187" w:line="360" w:lineRule="auto"/>
        <w:outlineLvl w:val="0"/>
        <w:rPr>
          <w:rFonts w:ascii="Arial" w:hAnsi="Arial" w:cs="Arial"/>
          <w:b/>
          <w:color w:val="231916"/>
          <w:sz w:val="40"/>
          <w:szCs w:val="40"/>
          <w:lang w:val="ru-RU"/>
        </w:rPr>
      </w:pPr>
      <w:r>
        <w:rPr>
          <w:rFonts w:ascii="Arial" w:hAnsi="Arial" w:cs="Arial"/>
          <w:b/>
          <w:color w:val="231916"/>
          <w:sz w:val="40"/>
          <w:szCs w:val="40"/>
          <w:lang w:val="ru-RU"/>
        </w:rPr>
        <w:lastRenderedPageBreak/>
        <w:t xml:space="preserve"> </w:t>
      </w:r>
      <w:r w:rsidR="00300A1E">
        <w:rPr>
          <w:rFonts w:ascii="Arial" w:hAnsi="Arial" w:cs="Arial"/>
          <w:b/>
          <w:color w:val="231916"/>
          <w:sz w:val="40"/>
          <w:szCs w:val="40"/>
          <w:lang w:val="ru-RU"/>
        </w:rPr>
        <w:t>СЕРВИС И ГАРАНТИЯ</w:t>
      </w:r>
    </w:p>
    <w:p w14:paraId="0B797986" w14:textId="5E9BC03D" w:rsidR="00097530" w:rsidRPr="00300A1E" w:rsidRDefault="00FF62A1" w:rsidP="00DD2546">
      <w:pPr>
        <w:rPr>
          <w:rFonts w:ascii="Arial" w:hAnsi="Arial" w:cs="Arial"/>
          <w:color w:val="231916"/>
          <w:lang w:val="ru-RU"/>
        </w:rPr>
      </w:pPr>
      <w:r w:rsidRPr="00300A1E">
        <w:rPr>
          <w:rFonts w:ascii="Arial" w:hAnsi="Arial" w:cs="Arial"/>
          <w:color w:val="231916"/>
          <w:lang w:val="ru-RU"/>
        </w:rPr>
        <w:tab/>
      </w:r>
      <w:r w:rsidR="00300A1E">
        <w:rPr>
          <w:rFonts w:ascii="Arial" w:hAnsi="Arial" w:cs="Arial"/>
          <w:color w:val="231916"/>
          <w:lang w:val="ru-RU"/>
        </w:rPr>
        <w:tab/>
      </w:r>
    </w:p>
    <w:p w14:paraId="7A384DAE" w14:textId="77777777" w:rsidR="00300A1E" w:rsidRPr="00AA7FED" w:rsidRDefault="00300A1E" w:rsidP="00DD2546">
      <w:pPr>
        <w:numPr>
          <w:ilvl w:val="3"/>
          <w:numId w:val="19"/>
        </w:numPr>
        <w:tabs>
          <w:tab w:val="clear" w:pos="1680"/>
        </w:tabs>
        <w:suppressAutoHyphens/>
        <w:autoSpaceDN/>
        <w:spacing w:line="360" w:lineRule="auto"/>
        <w:ind w:left="284" w:hanging="284"/>
        <w:rPr>
          <w:rFonts w:ascii="Arial" w:hAnsi="Arial" w:cs="Arial"/>
          <w:szCs w:val="21"/>
          <w:lang w:val="ru-RU"/>
        </w:rPr>
      </w:pPr>
      <w:r w:rsidRPr="00AA7FED">
        <w:rPr>
          <w:rFonts w:ascii="Arial" w:hAnsi="Arial" w:cs="Arial"/>
          <w:szCs w:val="21"/>
          <w:lang w:val="ru-RU"/>
        </w:rPr>
        <w:t>Гарантийный срок составляет 1 год с момента приобретения оборудования.</w:t>
      </w:r>
    </w:p>
    <w:p w14:paraId="5D08F3AF" w14:textId="77777777" w:rsidR="00300A1E" w:rsidRPr="00AA7FED" w:rsidRDefault="00300A1E" w:rsidP="00DD2546">
      <w:pPr>
        <w:numPr>
          <w:ilvl w:val="3"/>
          <w:numId w:val="19"/>
        </w:numPr>
        <w:tabs>
          <w:tab w:val="clear" w:pos="1680"/>
        </w:tabs>
        <w:suppressAutoHyphens/>
        <w:autoSpaceDN/>
        <w:spacing w:line="360" w:lineRule="auto"/>
        <w:ind w:left="284" w:hanging="284"/>
        <w:rPr>
          <w:rFonts w:ascii="Arial" w:hAnsi="Arial" w:cs="Arial"/>
          <w:szCs w:val="21"/>
          <w:lang w:val="ru-RU"/>
        </w:rPr>
      </w:pPr>
      <w:r w:rsidRPr="00AA7FED">
        <w:rPr>
          <w:rFonts w:ascii="Arial" w:hAnsi="Arial" w:cs="Arial"/>
          <w:szCs w:val="21"/>
          <w:lang w:val="ru-RU"/>
        </w:rPr>
        <w:t>Гарантия распространяется только на производственные дефекты, выявленные в процессе эксплуатации инструмента в период гарантийного срока. В частности, гарантия не распространяется на следующие ситуации:</w:t>
      </w:r>
    </w:p>
    <w:p w14:paraId="3B797AEF" w14:textId="77777777" w:rsidR="00300A1E" w:rsidRPr="00AA7FED" w:rsidRDefault="00300A1E" w:rsidP="00AA7FED">
      <w:pPr>
        <w:numPr>
          <w:ilvl w:val="0"/>
          <w:numId w:val="20"/>
        </w:numPr>
        <w:suppressAutoHyphens/>
        <w:autoSpaceDN/>
        <w:spacing w:line="360" w:lineRule="auto"/>
        <w:rPr>
          <w:rFonts w:ascii="Arial" w:hAnsi="Arial" w:cs="Arial"/>
          <w:szCs w:val="21"/>
          <w:lang w:val="ru-RU"/>
        </w:rPr>
      </w:pPr>
      <w:r w:rsidRPr="00AA7FED">
        <w:rPr>
          <w:rFonts w:ascii="Arial" w:hAnsi="Arial" w:cs="Arial"/>
          <w:szCs w:val="21"/>
          <w:lang w:val="ru-RU"/>
        </w:rPr>
        <w:t>механические повреждения электроинструмента, обрыв или повреждение сетевого шнура, попадание воды или инородных предметов внутрь инструмента, следы воздействия агрессивных сред или высоких температур;</w:t>
      </w:r>
    </w:p>
    <w:p w14:paraId="3E6DEE0D" w14:textId="2F28BF55" w:rsidR="00300A1E" w:rsidRPr="00AA7FED" w:rsidRDefault="00300A1E" w:rsidP="00AA7FED">
      <w:pPr>
        <w:numPr>
          <w:ilvl w:val="0"/>
          <w:numId w:val="20"/>
        </w:numPr>
        <w:suppressAutoHyphens/>
        <w:autoSpaceDN/>
        <w:spacing w:line="360" w:lineRule="auto"/>
        <w:rPr>
          <w:rFonts w:ascii="Arial" w:hAnsi="Arial" w:cs="Arial"/>
          <w:szCs w:val="21"/>
          <w:lang w:val="ru-RU"/>
        </w:rPr>
      </w:pPr>
      <w:r w:rsidRPr="00AA7FED">
        <w:rPr>
          <w:rFonts w:ascii="Arial" w:hAnsi="Arial" w:cs="Arial"/>
          <w:szCs w:val="21"/>
          <w:lang w:val="ru-RU"/>
        </w:rPr>
        <w:t>попытк</w:t>
      </w:r>
      <w:r w:rsidR="00D8543F" w:rsidRPr="00AA7FED">
        <w:rPr>
          <w:rFonts w:ascii="Arial" w:hAnsi="Arial" w:cs="Arial"/>
          <w:szCs w:val="21"/>
          <w:lang w:val="ru-RU"/>
        </w:rPr>
        <w:t>и</w:t>
      </w:r>
      <w:r w:rsidRPr="00AA7FED">
        <w:rPr>
          <w:rFonts w:ascii="Arial" w:hAnsi="Arial" w:cs="Arial"/>
          <w:szCs w:val="21"/>
          <w:lang w:val="ru-RU"/>
        </w:rPr>
        <w:t xml:space="preserve"> самостоятельного вскрытия, ремонта, внесения конструктивных изменений;</w:t>
      </w:r>
    </w:p>
    <w:p w14:paraId="1A5250A7" w14:textId="204AA9E0" w:rsidR="00300A1E" w:rsidRPr="00AA7FED" w:rsidRDefault="00300A1E" w:rsidP="00AA7FED">
      <w:pPr>
        <w:numPr>
          <w:ilvl w:val="0"/>
          <w:numId w:val="20"/>
        </w:numPr>
        <w:suppressAutoHyphens/>
        <w:autoSpaceDN/>
        <w:spacing w:line="360" w:lineRule="auto"/>
        <w:rPr>
          <w:rFonts w:ascii="Arial" w:hAnsi="Arial" w:cs="Arial"/>
          <w:szCs w:val="21"/>
          <w:lang w:val="ru-RU"/>
        </w:rPr>
      </w:pPr>
      <w:r w:rsidRPr="00AA7FED">
        <w:rPr>
          <w:rFonts w:ascii="Arial" w:hAnsi="Arial" w:cs="Arial"/>
          <w:szCs w:val="21"/>
          <w:lang w:val="ru-RU"/>
        </w:rPr>
        <w:t xml:space="preserve">перегрузка электроинструмента (одновременный выход из строя ротора и статора, замыкание обеих обмоток статора, оплавление изоляционных деталей </w:t>
      </w:r>
      <w:r w:rsidR="00D8543F" w:rsidRPr="00AA7FED">
        <w:rPr>
          <w:rFonts w:ascii="Arial" w:hAnsi="Arial" w:cs="Arial"/>
          <w:szCs w:val="21"/>
          <w:lang w:val="ru-RU"/>
        </w:rPr>
        <w:t>ротора</w:t>
      </w:r>
      <w:r w:rsidRPr="00AA7FED">
        <w:rPr>
          <w:rFonts w:ascii="Arial" w:hAnsi="Arial" w:cs="Arial"/>
          <w:szCs w:val="21"/>
          <w:lang w:val="ru-RU"/>
        </w:rPr>
        <w:t>);</w:t>
      </w:r>
    </w:p>
    <w:p w14:paraId="62ECC7AB" w14:textId="572CBA6E" w:rsidR="00300A1E" w:rsidRPr="00AA7FED" w:rsidRDefault="00300A1E" w:rsidP="00AA7FED">
      <w:pPr>
        <w:numPr>
          <w:ilvl w:val="0"/>
          <w:numId w:val="20"/>
        </w:numPr>
        <w:suppressAutoHyphens/>
        <w:autoSpaceDN/>
        <w:spacing w:line="360" w:lineRule="auto"/>
        <w:rPr>
          <w:rFonts w:ascii="Arial" w:hAnsi="Arial" w:cs="Arial"/>
          <w:szCs w:val="21"/>
          <w:lang w:val="ru-RU"/>
        </w:rPr>
      </w:pPr>
      <w:r w:rsidRPr="00AA7FED">
        <w:rPr>
          <w:rFonts w:ascii="Arial" w:hAnsi="Arial" w:cs="Arial"/>
          <w:szCs w:val="21"/>
          <w:lang w:val="ru-RU"/>
        </w:rPr>
        <w:t>повреждения из-за нестабильного или не соответствующего техническим требованиям напряжения</w:t>
      </w:r>
      <w:r w:rsidR="00D8543F" w:rsidRPr="00AA7FED">
        <w:rPr>
          <w:rFonts w:ascii="Arial" w:hAnsi="Arial" w:cs="Arial"/>
          <w:szCs w:val="21"/>
          <w:lang w:val="ru-RU"/>
        </w:rPr>
        <w:t xml:space="preserve"> питания</w:t>
      </w:r>
      <w:r w:rsidRPr="00AA7FED">
        <w:rPr>
          <w:rFonts w:ascii="Arial" w:hAnsi="Arial" w:cs="Arial"/>
          <w:szCs w:val="21"/>
          <w:lang w:val="ru-RU"/>
        </w:rPr>
        <w:t>;</w:t>
      </w:r>
    </w:p>
    <w:p w14:paraId="30B4E362" w14:textId="4E831F6F" w:rsidR="00300A1E" w:rsidRPr="00AA7FED" w:rsidRDefault="00300A1E" w:rsidP="00AA7FED">
      <w:pPr>
        <w:numPr>
          <w:ilvl w:val="0"/>
          <w:numId w:val="20"/>
        </w:numPr>
        <w:suppressAutoHyphens/>
        <w:autoSpaceDN/>
        <w:spacing w:line="360" w:lineRule="auto"/>
        <w:rPr>
          <w:rFonts w:ascii="Arial" w:hAnsi="Arial" w:cs="Arial"/>
          <w:szCs w:val="21"/>
          <w:lang w:val="ru-RU"/>
        </w:rPr>
      </w:pPr>
      <w:r w:rsidRPr="00AA7FED">
        <w:rPr>
          <w:rFonts w:ascii="Arial" w:hAnsi="Arial" w:cs="Arial"/>
          <w:szCs w:val="21"/>
          <w:lang w:val="ru-RU"/>
        </w:rPr>
        <w:t>поломки, связанные c недостат</w:t>
      </w:r>
      <w:r w:rsidR="00D8543F" w:rsidRPr="00AA7FED">
        <w:rPr>
          <w:rFonts w:ascii="Arial" w:hAnsi="Arial" w:cs="Arial"/>
          <w:szCs w:val="21"/>
          <w:lang w:val="ru-RU"/>
        </w:rPr>
        <w:t>очным</w:t>
      </w:r>
      <w:r w:rsidRPr="00AA7FED">
        <w:rPr>
          <w:rFonts w:ascii="Arial" w:hAnsi="Arial" w:cs="Arial"/>
          <w:szCs w:val="21"/>
          <w:lang w:val="ru-RU"/>
        </w:rPr>
        <w:t xml:space="preserve"> уход</w:t>
      </w:r>
      <w:r w:rsidR="00D8543F" w:rsidRPr="00AA7FED">
        <w:rPr>
          <w:rFonts w:ascii="Arial" w:hAnsi="Arial" w:cs="Arial"/>
          <w:szCs w:val="21"/>
          <w:lang w:val="ru-RU"/>
        </w:rPr>
        <w:t>ом</w:t>
      </w:r>
      <w:r w:rsidRPr="00AA7FED">
        <w:rPr>
          <w:rFonts w:ascii="Arial" w:hAnsi="Arial" w:cs="Arial"/>
          <w:szCs w:val="21"/>
          <w:lang w:val="ru-RU"/>
        </w:rPr>
        <w:t xml:space="preserve"> за электроинструментом (например, повреждения ротора, вызванные несвоевременной заменой угольных щеток);</w:t>
      </w:r>
    </w:p>
    <w:p w14:paraId="2683EE89" w14:textId="77777777" w:rsidR="00300A1E" w:rsidRPr="00AA7FED" w:rsidRDefault="00300A1E" w:rsidP="00AA7FED">
      <w:pPr>
        <w:numPr>
          <w:ilvl w:val="0"/>
          <w:numId w:val="20"/>
        </w:numPr>
        <w:suppressAutoHyphens/>
        <w:autoSpaceDN/>
        <w:spacing w:line="360" w:lineRule="auto"/>
        <w:rPr>
          <w:rFonts w:ascii="Arial" w:hAnsi="Arial" w:cs="Arial"/>
          <w:szCs w:val="21"/>
          <w:lang w:val="ru-RU"/>
        </w:rPr>
      </w:pPr>
      <w:r w:rsidRPr="00AA7FED">
        <w:rPr>
          <w:rFonts w:ascii="Arial" w:hAnsi="Arial" w:cs="Arial"/>
          <w:szCs w:val="21"/>
          <w:lang w:val="ru-RU"/>
        </w:rPr>
        <w:t>использование неоригинальных запасных частей;</w:t>
      </w:r>
    </w:p>
    <w:p w14:paraId="2E62BFA2" w14:textId="77777777" w:rsidR="00300A1E" w:rsidRPr="00AA7FED" w:rsidRDefault="00300A1E" w:rsidP="00AA7FED">
      <w:pPr>
        <w:numPr>
          <w:ilvl w:val="0"/>
          <w:numId w:val="20"/>
        </w:numPr>
        <w:suppressAutoHyphens/>
        <w:autoSpaceDN/>
        <w:spacing w:line="360" w:lineRule="auto"/>
        <w:rPr>
          <w:rFonts w:ascii="Arial" w:hAnsi="Arial" w:cs="Arial"/>
          <w:szCs w:val="21"/>
          <w:lang w:val="ru-RU"/>
        </w:rPr>
      </w:pPr>
      <w:r w:rsidRPr="00AA7FED">
        <w:rPr>
          <w:rFonts w:ascii="Arial" w:hAnsi="Arial" w:cs="Arial"/>
          <w:szCs w:val="21"/>
          <w:lang w:val="ru-RU"/>
        </w:rPr>
        <w:t>неисправности, вызванные неправильной эксплуатацией или использованием не по назначению.</w:t>
      </w:r>
    </w:p>
    <w:p w14:paraId="1D5E76BB" w14:textId="77777777" w:rsidR="00300A1E" w:rsidRPr="00AA7FED" w:rsidRDefault="00300A1E" w:rsidP="00DD2546">
      <w:pPr>
        <w:numPr>
          <w:ilvl w:val="3"/>
          <w:numId w:val="19"/>
        </w:numPr>
        <w:tabs>
          <w:tab w:val="clear" w:pos="1680"/>
        </w:tabs>
        <w:suppressAutoHyphens/>
        <w:autoSpaceDN/>
        <w:spacing w:line="360" w:lineRule="auto"/>
        <w:ind w:left="284" w:hanging="284"/>
        <w:rPr>
          <w:rFonts w:ascii="Arial" w:hAnsi="Arial" w:cs="Arial"/>
          <w:szCs w:val="21"/>
          <w:lang w:val="ru-RU"/>
        </w:rPr>
      </w:pPr>
      <w:r w:rsidRPr="00AA7FED">
        <w:rPr>
          <w:rFonts w:ascii="Arial" w:hAnsi="Arial" w:cs="Arial"/>
          <w:szCs w:val="21"/>
          <w:lang w:val="ru-RU"/>
        </w:rPr>
        <w:t>Гарантия не распространяется на детали, подверженные естественному</w:t>
      </w:r>
    </w:p>
    <w:p w14:paraId="4BFDA558" w14:textId="77777777" w:rsidR="00300A1E" w:rsidRPr="00AA7FED" w:rsidRDefault="00300A1E" w:rsidP="00AA7FED">
      <w:pPr>
        <w:spacing w:line="360" w:lineRule="auto"/>
        <w:rPr>
          <w:rFonts w:ascii="Arial" w:hAnsi="Arial" w:cs="Arial"/>
          <w:szCs w:val="21"/>
          <w:lang w:val="ru-RU"/>
        </w:rPr>
      </w:pPr>
      <w:r w:rsidRPr="00AA7FED">
        <w:rPr>
          <w:rFonts w:ascii="Arial" w:hAnsi="Arial" w:cs="Arial"/>
          <w:szCs w:val="21"/>
          <w:lang w:val="ru-RU"/>
        </w:rPr>
        <w:t>износу или подвергшиеся чрезмерной нагрузке.</w:t>
      </w:r>
    </w:p>
    <w:p w14:paraId="5CBD10C3" w14:textId="531B94FA" w:rsidR="00300A1E" w:rsidRPr="00AA7FED" w:rsidRDefault="00300A1E" w:rsidP="00DD2546">
      <w:pPr>
        <w:numPr>
          <w:ilvl w:val="3"/>
          <w:numId w:val="19"/>
        </w:numPr>
        <w:tabs>
          <w:tab w:val="clear" w:pos="1680"/>
        </w:tabs>
        <w:suppressAutoHyphens/>
        <w:autoSpaceDN/>
        <w:spacing w:line="360" w:lineRule="auto"/>
        <w:ind w:left="284" w:hanging="284"/>
        <w:rPr>
          <w:rFonts w:ascii="Arial" w:hAnsi="Arial" w:cs="Arial"/>
          <w:szCs w:val="21"/>
          <w:lang w:val="ru-RU"/>
        </w:rPr>
      </w:pPr>
      <w:r w:rsidRPr="00AA7FED">
        <w:rPr>
          <w:rFonts w:ascii="Arial" w:hAnsi="Arial" w:cs="Arial"/>
          <w:szCs w:val="21"/>
          <w:lang w:val="ru-RU"/>
        </w:rPr>
        <w:t>Гарантия не распространяется на аксессуары и оснастку, смазочные материалы и т. п.</w:t>
      </w:r>
    </w:p>
    <w:p w14:paraId="5C38E2FA" w14:textId="77777777" w:rsidR="00300A1E" w:rsidRPr="00AA7FED" w:rsidRDefault="00300A1E" w:rsidP="00DD2546">
      <w:pPr>
        <w:numPr>
          <w:ilvl w:val="3"/>
          <w:numId w:val="19"/>
        </w:numPr>
        <w:tabs>
          <w:tab w:val="clear" w:pos="1680"/>
        </w:tabs>
        <w:suppressAutoHyphens/>
        <w:autoSpaceDN/>
        <w:spacing w:line="360" w:lineRule="auto"/>
        <w:ind w:left="284" w:hanging="284"/>
        <w:rPr>
          <w:rFonts w:ascii="Arial" w:hAnsi="Arial" w:cs="Arial"/>
          <w:szCs w:val="21"/>
          <w:lang w:val="ru-RU"/>
        </w:rPr>
      </w:pPr>
      <w:r w:rsidRPr="00AA7FED">
        <w:rPr>
          <w:rFonts w:ascii="Arial" w:hAnsi="Arial" w:cs="Arial"/>
          <w:szCs w:val="21"/>
          <w:lang w:val="ru-RU"/>
        </w:rPr>
        <w:t>Профилактическое обслуживание электроинструмента (чистка, промывка, смазка) в гарантийный период является платной услугой.</w:t>
      </w:r>
    </w:p>
    <w:p w14:paraId="1EFCD9D0" w14:textId="375CB645" w:rsidR="00300A1E" w:rsidRPr="004B7830" w:rsidRDefault="00300A1E" w:rsidP="00DD2546">
      <w:pPr>
        <w:numPr>
          <w:ilvl w:val="3"/>
          <w:numId w:val="19"/>
        </w:numPr>
        <w:tabs>
          <w:tab w:val="clear" w:pos="1680"/>
        </w:tabs>
        <w:suppressAutoHyphens/>
        <w:autoSpaceDN/>
        <w:spacing w:line="360" w:lineRule="auto"/>
        <w:ind w:left="284" w:hanging="284"/>
        <w:rPr>
          <w:rFonts w:ascii="Myriad Pro" w:hAnsi="Myriad Pro" w:cs="Arial"/>
          <w:szCs w:val="21"/>
          <w:lang w:val="ru-RU"/>
        </w:rPr>
      </w:pPr>
      <w:r w:rsidRPr="00AA7FED">
        <w:rPr>
          <w:rFonts w:ascii="Arial" w:hAnsi="Arial" w:cs="Arial"/>
          <w:szCs w:val="21"/>
          <w:lang w:val="ru-RU"/>
        </w:rPr>
        <w:t>Мы оставляем за собой право изменять вышеуказанные условия, а</w:t>
      </w:r>
      <w:r w:rsidR="00D8543F" w:rsidRPr="00AA7FED">
        <w:rPr>
          <w:rFonts w:ascii="Arial" w:hAnsi="Arial" w:cs="Arial"/>
          <w:szCs w:val="21"/>
          <w:lang w:val="ru-RU"/>
        </w:rPr>
        <w:t xml:space="preserve"> </w:t>
      </w:r>
      <w:r w:rsidRPr="00AA7FED">
        <w:rPr>
          <w:rFonts w:ascii="Arial" w:hAnsi="Arial" w:cs="Arial"/>
          <w:szCs w:val="21"/>
          <w:lang w:val="ru-RU"/>
        </w:rPr>
        <w:t>также пр</w:t>
      </w:r>
      <w:r w:rsidR="00717A1C">
        <w:rPr>
          <w:rFonts w:ascii="Arial" w:hAnsi="Arial" w:cs="Arial"/>
          <w:szCs w:val="21"/>
          <w:lang w:val="ru-RU"/>
        </w:rPr>
        <w:t>инимать</w:t>
      </w:r>
      <w:r w:rsidRPr="00AA7FED">
        <w:rPr>
          <w:rFonts w:ascii="Arial" w:hAnsi="Arial" w:cs="Arial"/>
          <w:szCs w:val="21"/>
          <w:lang w:val="ru-RU"/>
        </w:rPr>
        <w:t xml:space="preserve"> окончательное решение по вопросам гарантии в рамках</w:t>
      </w:r>
      <w:r w:rsidR="004B7830" w:rsidRPr="00AA7FED">
        <w:rPr>
          <w:rFonts w:ascii="Arial" w:hAnsi="Arial" w:cs="Arial"/>
          <w:szCs w:val="21"/>
          <w:lang w:val="ru-RU"/>
        </w:rPr>
        <w:t xml:space="preserve"> </w:t>
      </w:r>
      <w:r w:rsidRPr="00AA7FED">
        <w:rPr>
          <w:rFonts w:ascii="Arial" w:hAnsi="Arial" w:cs="Arial"/>
          <w:szCs w:val="21"/>
          <w:lang w:val="ru-RU"/>
        </w:rPr>
        <w:t>действующего законодательства</w:t>
      </w:r>
      <w:r w:rsidRPr="004B7830">
        <w:rPr>
          <w:rFonts w:ascii="Myriad Pro" w:hAnsi="Myriad Pro" w:cs="Arial"/>
          <w:szCs w:val="21"/>
          <w:lang w:val="ru-RU"/>
        </w:rPr>
        <w:t>.</w:t>
      </w:r>
    </w:p>
    <w:p w14:paraId="653CBE3A" w14:textId="1C4F0733" w:rsidR="00300A1E" w:rsidRPr="00D8543F" w:rsidRDefault="00AA7FED" w:rsidP="00D8543F">
      <w:pPr>
        <w:pStyle w:val="a5"/>
        <w:numPr>
          <w:ilvl w:val="0"/>
          <w:numId w:val="10"/>
        </w:numPr>
        <w:spacing w:before="187" w:line="360" w:lineRule="auto"/>
        <w:outlineLvl w:val="0"/>
        <w:rPr>
          <w:rFonts w:ascii="Arial" w:hAnsi="Arial" w:cs="Arial"/>
          <w:b/>
          <w:color w:val="231916"/>
          <w:sz w:val="40"/>
          <w:szCs w:val="40"/>
          <w:lang w:val="ru-RU"/>
        </w:rPr>
      </w:pPr>
      <w:bookmarkStart w:id="6" w:name="_Toc124254248"/>
      <w:r>
        <w:rPr>
          <w:rFonts w:ascii="Arial" w:hAnsi="Arial" w:cs="Arial"/>
          <w:b/>
          <w:color w:val="231916"/>
          <w:sz w:val="40"/>
          <w:szCs w:val="40"/>
          <w:lang w:val="ru-RU"/>
        </w:rPr>
        <w:t xml:space="preserve"> </w:t>
      </w:r>
      <w:r w:rsidR="00300A1E" w:rsidRPr="00D8543F">
        <w:rPr>
          <w:rFonts w:ascii="Arial" w:hAnsi="Arial" w:cs="Arial"/>
          <w:b/>
          <w:color w:val="231916"/>
          <w:sz w:val="40"/>
          <w:szCs w:val="40"/>
          <w:lang w:val="ru-RU"/>
        </w:rPr>
        <w:t>Утилизация</w:t>
      </w:r>
      <w:bookmarkEnd w:id="6"/>
    </w:p>
    <w:p w14:paraId="59CD2B5F" w14:textId="47A44922" w:rsidR="00300A1E" w:rsidRPr="00D8543F" w:rsidRDefault="00300A1E" w:rsidP="00D8543F">
      <w:pPr>
        <w:spacing w:line="360" w:lineRule="auto"/>
        <w:rPr>
          <w:rFonts w:ascii="Arial" w:hAnsi="Arial" w:cs="Arial"/>
          <w:color w:val="231916"/>
          <w:lang w:val="ru-RU"/>
        </w:rPr>
      </w:pPr>
      <w:r w:rsidRPr="00D8543F">
        <w:rPr>
          <w:rFonts w:ascii="Arial" w:hAnsi="Arial" w:cs="Arial"/>
          <w:color w:val="231916"/>
          <w:lang w:val="ru-RU"/>
        </w:rPr>
        <w:t>Не выбрасывайте электроприборы как несортированный бытовой мусор, используйте раздельный сбор отходов. Свяжитесь с местными органами власти для получения информации о доступных способах утилизации. Если электроприборы выбрасываются на свалк</w:t>
      </w:r>
      <w:r w:rsidR="004C518A">
        <w:rPr>
          <w:rFonts w:ascii="Arial" w:hAnsi="Arial" w:cs="Arial"/>
          <w:color w:val="231916"/>
          <w:lang w:val="ru-RU"/>
        </w:rPr>
        <w:t>у</w:t>
      </w:r>
      <w:r w:rsidRPr="00D8543F">
        <w:rPr>
          <w:rFonts w:ascii="Arial" w:hAnsi="Arial" w:cs="Arial"/>
          <w:color w:val="231916"/>
          <w:lang w:val="ru-RU"/>
        </w:rPr>
        <w:t>, опасные вещества из них могут просочиться в грунтовые воды и попасть в пищевую цепочку, нанося ущерб вашему здоровью и благополучию.</w:t>
      </w:r>
    </w:p>
    <w:sectPr w:rsidR="00300A1E" w:rsidRPr="00D8543F" w:rsidSect="00D8543F">
      <w:headerReference w:type="default" r:id="rId25"/>
      <w:pgSz w:w="11910" w:h="15880"/>
      <w:pgMar w:top="1134" w:right="850" w:bottom="1134" w:left="1701" w:header="104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8C3CF" w14:textId="77777777" w:rsidR="00073284" w:rsidRDefault="00073284">
      <w:r>
        <w:separator/>
      </w:r>
    </w:p>
  </w:endnote>
  <w:endnote w:type="continuationSeparator" w:id="0">
    <w:p w14:paraId="16F77A93" w14:textId="77777777" w:rsidR="00073284" w:rsidRDefault="0007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0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YaHei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FA672" w14:textId="77777777" w:rsidR="00073284" w:rsidRDefault="00073284">
      <w:r>
        <w:separator/>
      </w:r>
    </w:p>
  </w:footnote>
  <w:footnote w:type="continuationSeparator" w:id="0">
    <w:p w14:paraId="541B56C0" w14:textId="77777777" w:rsidR="00073284" w:rsidRDefault="0007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DCDA" w14:textId="18C4D911" w:rsidR="00097530" w:rsidRDefault="00097530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172C309C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szCs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lang w:val="en-US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0D487C"/>
    <w:multiLevelType w:val="hybridMultilevel"/>
    <w:tmpl w:val="5CB28A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8679F"/>
    <w:multiLevelType w:val="hybridMultilevel"/>
    <w:tmpl w:val="F508F50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2224CD0"/>
    <w:multiLevelType w:val="hybridMultilevel"/>
    <w:tmpl w:val="3A7ABA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7E54FE"/>
    <w:multiLevelType w:val="hybridMultilevel"/>
    <w:tmpl w:val="12BCF906"/>
    <w:lvl w:ilvl="0" w:tplc="136EA0D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5" w15:restartNumberingAfterBreak="0">
    <w:nsid w:val="15E17F66"/>
    <w:multiLevelType w:val="hybridMultilevel"/>
    <w:tmpl w:val="9236C9A8"/>
    <w:lvl w:ilvl="0" w:tplc="EF066ED4">
      <w:start w:val="3"/>
      <w:numFmt w:val="decimal"/>
      <w:lvlText w:val="%1."/>
      <w:lvlJc w:val="left"/>
      <w:pPr>
        <w:ind w:left="341" w:hanging="204"/>
      </w:pPr>
      <w:rPr>
        <w:rFonts w:ascii="Microsoft YaHei" w:eastAsia="Microsoft YaHei" w:hAnsi="Microsoft YaHei" w:cs="Microsoft YaHei" w:hint="default"/>
        <w:spacing w:val="-1"/>
        <w:w w:val="100"/>
        <w:sz w:val="22"/>
        <w:szCs w:val="22"/>
      </w:rPr>
    </w:lvl>
    <w:lvl w:ilvl="1" w:tplc="576AD714">
      <w:numFmt w:val="bullet"/>
      <w:lvlText w:val="•"/>
      <w:lvlJc w:val="left"/>
      <w:pPr>
        <w:ind w:left="1396" w:hanging="204"/>
      </w:pPr>
      <w:rPr>
        <w:rFonts w:hint="default"/>
      </w:rPr>
    </w:lvl>
    <w:lvl w:ilvl="2" w:tplc="940C0F14">
      <w:numFmt w:val="bullet"/>
      <w:lvlText w:val="•"/>
      <w:lvlJc w:val="left"/>
      <w:pPr>
        <w:ind w:left="2453" w:hanging="204"/>
      </w:pPr>
      <w:rPr>
        <w:rFonts w:hint="default"/>
      </w:rPr>
    </w:lvl>
    <w:lvl w:ilvl="3" w:tplc="DCB00CD8">
      <w:numFmt w:val="bullet"/>
      <w:lvlText w:val="•"/>
      <w:lvlJc w:val="left"/>
      <w:pPr>
        <w:ind w:left="3509" w:hanging="204"/>
      </w:pPr>
      <w:rPr>
        <w:rFonts w:hint="default"/>
      </w:rPr>
    </w:lvl>
    <w:lvl w:ilvl="4" w:tplc="207E069C">
      <w:numFmt w:val="bullet"/>
      <w:lvlText w:val="•"/>
      <w:lvlJc w:val="left"/>
      <w:pPr>
        <w:ind w:left="4566" w:hanging="204"/>
      </w:pPr>
      <w:rPr>
        <w:rFonts w:hint="default"/>
      </w:rPr>
    </w:lvl>
    <w:lvl w:ilvl="5" w:tplc="DE924946">
      <w:numFmt w:val="bullet"/>
      <w:lvlText w:val="•"/>
      <w:lvlJc w:val="left"/>
      <w:pPr>
        <w:ind w:left="5622" w:hanging="204"/>
      </w:pPr>
      <w:rPr>
        <w:rFonts w:hint="default"/>
      </w:rPr>
    </w:lvl>
    <w:lvl w:ilvl="6" w:tplc="7010B75E">
      <w:numFmt w:val="bullet"/>
      <w:lvlText w:val="•"/>
      <w:lvlJc w:val="left"/>
      <w:pPr>
        <w:ind w:left="6679" w:hanging="204"/>
      </w:pPr>
      <w:rPr>
        <w:rFonts w:hint="default"/>
      </w:rPr>
    </w:lvl>
    <w:lvl w:ilvl="7" w:tplc="3FC2737C">
      <w:numFmt w:val="bullet"/>
      <w:lvlText w:val="•"/>
      <w:lvlJc w:val="left"/>
      <w:pPr>
        <w:ind w:left="7735" w:hanging="204"/>
      </w:pPr>
      <w:rPr>
        <w:rFonts w:hint="default"/>
      </w:rPr>
    </w:lvl>
    <w:lvl w:ilvl="8" w:tplc="E034A7A6">
      <w:numFmt w:val="bullet"/>
      <w:lvlText w:val="•"/>
      <w:lvlJc w:val="left"/>
      <w:pPr>
        <w:ind w:left="8792" w:hanging="204"/>
      </w:pPr>
      <w:rPr>
        <w:rFonts w:hint="default"/>
      </w:rPr>
    </w:lvl>
  </w:abstractNum>
  <w:abstractNum w:abstractNumId="6" w15:restartNumberingAfterBreak="0">
    <w:nsid w:val="1A862B5D"/>
    <w:multiLevelType w:val="hybridMultilevel"/>
    <w:tmpl w:val="666A8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90012"/>
    <w:multiLevelType w:val="hybridMultilevel"/>
    <w:tmpl w:val="80EC4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369C4"/>
    <w:multiLevelType w:val="hybridMultilevel"/>
    <w:tmpl w:val="B23E9972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9" w15:restartNumberingAfterBreak="0">
    <w:nsid w:val="248077AF"/>
    <w:multiLevelType w:val="hybridMultilevel"/>
    <w:tmpl w:val="5CB2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63D49"/>
    <w:multiLevelType w:val="hybridMultilevel"/>
    <w:tmpl w:val="B06A6CE8"/>
    <w:lvl w:ilvl="0" w:tplc="FFFFFFFF">
      <w:start w:val="1"/>
      <w:numFmt w:val="decimal"/>
      <w:lvlText w:val="%1."/>
      <w:lvlJc w:val="left"/>
      <w:pPr>
        <w:ind w:left="309" w:hanging="168"/>
      </w:pPr>
      <w:rPr>
        <w:rFonts w:ascii="Arial" w:eastAsia="Microsoft YaHei" w:hAnsi="Arial" w:cs="Arial" w:hint="default"/>
        <w:color w:val="231916"/>
        <w:spacing w:val="-2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90" w:hanging="168"/>
      </w:pPr>
      <w:rPr>
        <w:rFonts w:hint="default"/>
      </w:rPr>
    </w:lvl>
    <w:lvl w:ilvl="2" w:tplc="FFFFFFFF">
      <w:numFmt w:val="bullet"/>
      <w:lvlText w:val="•"/>
      <w:lvlJc w:val="left"/>
      <w:pPr>
        <w:ind w:left="1681" w:hanging="168"/>
      </w:pPr>
      <w:rPr>
        <w:rFonts w:hint="default"/>
      </w:rPr>
    </w:lvl>
    <w:lvl w:ilvl="3" w:tplc="FFFFFFFF">
      <w:numFmt w:val="bullet"/>
      <w:lvlText w:val="•"/>
      <w:lvlJc w:val="left"/>
      <w:pPr>
        <w:ind w:left="2372" w:hanging="168"/>
      </w:pPr>
      <w:rPr>
        <w:rFonts w:hint="default"/>
      </w:rPr>
    </w:lvl>
    <w:lvl w:ilvl="4" w:tplc="FFFFFFFF">
      <w:numFmt w:val="bullet"/>
      <w:lvlText w:val="•"/>
      <w:lvlJc w:val="left"/>
      <w:pPr>
        <w:ind w:left="3063" w:hanging="168"/>
      </w:pPr>
      <w:rPr>
        <w:rFonts w:hint="default"/>
      </w:rPr>
    </w:lvl>
    <w:lvl w:ilvl="5" w:tplc="FFFFFFFF">
      <w:numFmt w:val="bullet"/>
      <w:lvlText w:val="•"/>
      <w:lvlJc w:val="left"/>
      <w:pPr>
        <w:ind w:left="3753" w:hanging="168"/>
      </w:pPr>
      <w:rPr>
        <w:rFonts w:hint="default"/>
      </w:rPr>
    </w:lvl>
    <w:lvl w:ilvl="6" w:tplc="FFFFFFFF">
      <w:numFmt w:val="bullet"/>
      <w:lvlText w:val="•"/>
      <w:lvlJc w:val="left"/>
      <w:pPr>
        <w:ind w:left="4444" w:hanging="168"/>
      </w:pPr>
      <w:rPr>
        <w:rFonts w:hint="default"/>
      </w:rPr>
    </w:lvl>
    <w:lvl w:ilvl="7" w:tplc="FFFFFFFF">
      <w:numFmt w:val="bullet"/>
      <w:lvlText w:val="•"/>
      <w:lvlJc w:val="left"/>
      <w:pPr>
        <w:ind w:left="5135" w:hanging="168"/>
      </w:pPr>
      <w:rPr>
        <w:rFonts w:hint="default"/>
      </w:rPr>
    </w:lvl>
    <w:lvl w:ilvl="8" w:tplc="FFFFFFFF">
      <w:numFmt w:val="bullet"/>
      <w:lvlText w:val="•"/>
      <w:lvlJc w:val="left"/>
      <w:pPr>
        <w:ind w:left="5826" w:hanging="168"/>
      </w:pPr>
      <w:rPr>
        <w:rFonts w:hint="default"/>
      </w:rPr>
    </w:lvl>
  </w:abstractNum>
  <w:abstractNum w:abstractNumId="11" w15:restartNumberingAfterBreak="0">
    <w:nsid w:val="2F407143"/>
    <w:multiLevelType w:val="hybridMultilevel"/>
    <w:tmpl w:val="C2723ADA"/>
    <w:lvl w:ilvl="0" w:tplc="1ADCECAC">
      <w:numFmt w:val="bullet"/>
      <w:lvlText w:val="◆"/>
      <w:lvlJc w:val="left"/>
      <w:pPr>
        <w:ind w:left="133" w:hanging="133"/>
      </w:pPr>
      <w:rPr>
        <w:rFonts w:ascii="Microsoft YaHei" w:eastAsia="Microsoft YaHei" w:hAnsi="Microsoft YaHei" w:cs="Microsoft YaHei" w:hint="default"/>
        <w:color w:val="231916"/>
        <w:w w:val="99"/>
        <w:sz w:val="16"/>
        <w:szCs w:val="16"/>
      </w:rPr>
    </w:lvl>
    <w:lvl w:ilvl="1" w:tplc="0AEC70F2">
      <w:numFmt w:val="bullet"/>
      <w:lvlText w:val="•"/>
      <w:lvlJc w:val="left"/>
      <w:pPr>
        <w:ind w:left="785" w:hanging="133"/>
      </w:pPr>
      <w:rPr>
        <w:rFonts w:hint="default"/>
      </w:rPr>
    </w:lvl>
    <w:lvl w:ilvl="2" w:tplc="94EA4A98">
      <w:numFmt w:val="bullet"/>
      <w:lvlText w:val="•"/>
      <w:lvlJc w:val="left"/>
      <w:pPr>
        <w:ind w:left="1435" w:hanging="133"/>
      </w:pPr>
      <w:rPr>
        <w:rFonts w:hint="default"/>
      </w:rPr>
    </w:lvl>
    <w:lvl w:ilvl="3" w:tplc="06E4B7F2">
      <w:numFmt w:val="bullet"/>
      <w:lvlText w:val="•"/>
      <w:lvlJc w:val="left"/>
      <w:pPr>
        <w:ind w:left="2085" w:hanging="133"/>
      </w:pPr>
      <w:rPr>
        <w:rFonts w:hint="default"/>
      </w:rPr>
    </w:lvl>
    <w:lvl w:ilvl="4" w:tplc="6054E41A">
      <w:numFmt w:val="bullet"/>
      <w:lvlText w:val="•"/>
      <w:lvlJc w:val="left"/>
      <w:pPr>
        <w:ind w:left="2735" w:hanging="133"/>
      </w:pPr>
      <w:rPr>
        <w:rFonts w:hint="default"/>
      </w:rPr>
    </w:lvl>
    <w:lvl w:ilvl="5" w:tplc="73564A2A">
      <w:numFmt w:val="bullet"/>
      <w:lvlText w:val="•"/>
      <w:lvlJc w:val="left"/>
      <w:pPr>
        <w:ind w:left="3385" w:hanging="133"/>
      </w:pPr>
      <w:rPr>
        <w:rFonts w:hint="default"/>
      </w:rPr>
    </w:lvl>
    <w:lvl w:ilvl="6" w:tplc="A024128E">
      <w:numFmt w:val="bullet"/>
      <w:lvlText w:val="•"/>
      <w:lvlJc w:val="left"/>
      <w:pPr>
        <w:ind w:left="4035" w:hanging="133"/>
      </w:pPr>
      <w:rPr>
        <w:rFonts w:hint="default"/>
      </w:rPr>
    </w:lvl>
    <w:lvl w:ilvl="7" w:tplc="30405D7A">
      <w:numFmt w:val="bullet"/>
      <w:lvlText w:val="•"/>
      <w:lvlJc w:val="left"/>
      <w:pPr>
        <w:ind w:left="4685" w:hanging="133"/>
      </w:pPr>
      <w:rPr>
        <w:rFonts w:hint="default"/>
      </w:rPr>
    </w:lvl>
    <w:lvl w:ilvl="8" w:tplc="65EA28C2">
      <w:numFmt w:val="bullet"/>
      <w:lvlText w:val="•"/>
      <w:lvlJc w:val="left"/>
      <w:pPr>
        <w:ind w:left="5335" w:hanging="133"/>
      </w:pPr>
      <w:rPr>
        <w:rFonts w:hint="default"/>
      </w:rPr>
    </w:lvl>
  </w:abstractNum>
  <w:abstractNum w:abstractNumId="12" w15:restartNumberingAfterBreak="0">
    <w:nsid w:val="315B275B"/>
    <w:multiLevelType w:val="hybridMultilevel"/>
    <w:tmpl w:val="49E6493C"/>
    <w:lvl w:ilvl="0" w:tplc="FFFFFFFF">
      <w:start w:val="1"/>
      <w:numFmt w:val="decimal"/>
      <w:lvlText w:val="%1."/>
      <w:lvlJc w:val="left"/>
      <w:pPr>
        <w:ind w:left="309" w:hanging="168"/>
      </w:pPr>
      <w:rPr>
        <w:rFonts w:ascii="Arial" w:eastAsia="Microsoft YaHei" w:hAnsi="Arial" w:cs="Arial" w:hint="default"/>
        <w:color w:val="231916"/>
        <w:spacing w:val="-2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90" w:hanging="168"/>
      </w:pPr>
      <w:rPr>
        <w:rFonts w:hint="default"/>
      </w:rPr>
    </w:lvl>
    <w:lvl w:ilvl="2" w:tplc="FFFFFFFF">
      <w:numFmt w:val="bullet"/>
      <w:lvlText w:val="•"/>
      <w:lvlJc w:val="left"/>
      <w:pPr>
        <w:ind w:left="1681" w:hanging="168"/>
      </w:pPr>
      <w:rPr>
        <w:rFonts w:hint="default"/>
      </w:rPr>
    </w:lvl>
    <w:lvl w:ilvl="3" w:tplc="FFFFFFFF">
      <w:numFmt w:val="bullet"/>
      <w:lvlText w:val="•"/>
      <w:lvlJc w:val="left"/>
      <w:pPr>
        <w:ind w:left="2372" w:hanging="168"/>
      </w:pPr>
      <w:rPr>
        <w:rFonts w:hint="default"/>
      </w:rPr>
    </w:lvl>
    <w:lvl w:ilvl="4" w:tplc="FFFFFFFF">
      <w:numFmt w:val="bullet"/>
      <w:lvlText w:val="•"/>
      <w:lvlJc w:val="left"/>
      <w:pPr>
        <w:ind w:left="3063" w:hanging="168"/>
      </w:pPr>
      <w:rPr>
        <w:rFonts w:hint="default"/>
      </w:rPr>
    </w:lvl>
    <w:lvl w:ilvl="5" w:tplc="FFFFFFFF">
      <w:numFmt w:val="bullet"/>
      <w:lvlText w:val="•"/>
      <w:lvlJc w:val="left"/>
      <w:pPr>
        <w:ind w:left="3753" w:hanging="168"/>
      </w:pPr>
      <w:rPr>
        <w:rFonts w:hint="default"/>
      </w:rPr>
    </w:lvl>
    <w:lvl w:ilvl="6" w:tplc="FFFFFFFF">
      <w:numFmt w:val="bullet"/>
      <w:lvlText w:val="•"/>
      <w:lvlJc w:val="left"/>
      <w:pPr>
        <w:ind w:left="4444" w:hanging="168"/>
      </w:pPr>
      <w:rPr>
        <w:rFonts w:hint="default"/>
      </w:rPr>
    </w:lvl>
    <w:lvl w:ilvl="7" w:tplc="FFFFFFFF">
      <w:numFmt w:val="bullet"/>
      <w:lvlText w:val="•"/>
      <w:lvlJc w:val="left"/>
      <w:pPr>
        <w:ind w:left="5135" w:hanging="168"/>
      </w:pPr>
      <w:rPr>
        <w:rFonts w:hint="default"/>
      </w:rPr>
    </w:lvl>
    <w:lvl w:ilvl="8" w:tplc="FFFFFFFF">
      <w:numFmt w:val="bullet"/>
      <w:lvlText w:val="•"/>
      <w:lvlJc w:val="left"/>
      <w:pPr>
        <w:ind w:left="5826" w:hanging="168"/>
      </w:pPr>
      <w:rPr>
        <w:rFonts w:hint="default"/>
      </w:rPr>
    </w:lvl>
  </w:abstractNum>
  <w:abstractNum w:abstractNumId="13" w15:restartNumberingAfterBreak="0">
    <w:nsid w:val="33697EDC"/>
    <w:multiLevelType w:val="hybridMultilevel"/>
    <w:tmpl w:val="0D2E09FA"/>
    <w:lvl w:ilvl="0" w:tplc="09EA9F1A">
      <w:start w:val="1"/>
      <w:numFmt w:val="decimal"/>
      <w:lvlText w:val="%1."/>
      <w:lvlJc w:val="left"/>
      <w:pPr>
        <w:ind w:left="321" w:hanging="170"/>
      </w:pPr>
      <w:rPr>
        <w:rFonts w:ascii="Arial" w:eastAsia="Microsoft YaHei" w:hAnsi="Arial" w:cs="Arial" w:hint="default"/>
        <w:color w:val="231916"/>
        <w:spacing w:val="-2"/>
        <w:w w:val="100"/>
        <w:sz w:val="22"/>
        <w:szCs w:val="22"/>
      </w:rPr>
    </w:lvl>
    <w:lvl w:ilvl="1" w:tplc="81BA1FF8">
      <w:numFmt w:val="bullet"/>
      <w:lvlText w:val="•"/>
      <w:lvlJc w:val="left"/>
      <w:pPr>
        <w:ind w:left="1009" w:hanging="170"/>
      </w:pPr>
      <w:rPr>
        <w:rFonts w:hint="default"/>
      </w:rPr>
    </w:lvl>
    <w:lvl w:ilvl="2" w:tplc="D4E63210">
      <w:numFmt w:val="bullet"/>
      <w:lvlText w:val="•"/>
      <w:lvlJc w:val="left"/>
      <w:pPr>
        <w:ind w:left="1698" w:hanging="170"/>
      </w:pPr>
      <w:rPr>
        <w:rFonts w:hint="default"/>
      </w:rPr>
    </w:lvl>
    <w:lvl w:ilvl="3" w:tplc="17C6682C">
      <w:numFmt w:val="bullet"/>
      <w:lvlText w:val="•"/>
      <w:lvlJc w:val="left"/>
      <w:pPr>
        <w:ind w:left="2387" w:hanging="170"/>
      </w:pPr>
      <w:rPr>
        <w:rFonts w:hint="default"/>
      </w:rPr>
    </w:lvl>
    <w:lvl w:ilvl="4" w:tplc="BF62CE00">
      <w:numFmt w:val="bullet"/>
      <w:lvlText w:val="•"/>
      <w:lvlJc w:val="left"/>
      <w:pPr>
        <w:ind w:left="3077" w:hanging="170"/>
      </w:pPr>
      <w:rPr>
        <w:rFonts w:hint="default"/>
      </w:rPr>
    </w:lvl>
    <w:lvl w:ilvl="5" w:tplc="88FEDE08">
      <w:numFmt w:val="bullet"/>
      <w:lvlText w:val="•"/>
      <w:lvlJc w:val="left"/>
      <w:pPr>
        <w:ind w:left="3766" w:hanging="170"/>
      </w:pPr>
      <w:rPr>
        <w:rFonts w:hint="default"/>
      </w:rPr>
    </w:lvl>
    <w:lvl w:ilvl="6" w:tplc="679645B2">
      <w:numFmt w:val="bullet"/>
      <w:lvlText w:val="•"/>
      <w:lvlJc w:val="left"/>
      <w:pPr>
        <w:ind w:left="4455" w:hanging="170"/>
      </w:pPr>
      <w:rPr>
        <w:rFonts w:hint="default"/>
      </w:rPr>
    </w:lvl>
    <w:lvl w:ilvl="7" w:tplc="16C84E3C">
      <w:numFmt w:val="bullet"/>
      <w:lvlText w:val="•"/>
      <w:lvlJc w:val="left"/>
      <w:pPr>
        <w:ind w:left="5145" w:hanging="170"/>
      </w:pPr>
      <w:rPr>
        <w:rFonts w:hint="default"/>
      </w:rPr>
    </w:lvl>
    <w:lvl w:ilvl="8" w:tplc="B5E82D24">
      <w:numFmt w:val="bullet"/>
      <w:lvlText w:val="•"/>
      <w:lvlJc w:val="left"/>
      <w:pPr>
        <w:ind w:left="5834" w:hanging="170"/>
      </w:pPr>
      <w:rPr>
        <w:rFonts w:hint="default"/>
      </w:rPr>
    </w:lvl>
  </w:abstractNum>
  <w:abstractNum w:abstractNumId="14" w15:restartNumberingAfterBreak="0">
    <w:nsid w:val="33DD5B19"/>
    <w:multiLevelType w:val="hybridMultilevel"/>
    <w:tmpl w:val="116E21CE"/>
    <w:lvl w:ilvl="0" w:tplc="8CB68F4C">
      <w:start w:val="1"/>
      <w:numFmt w:val="decimal"/>
      <w:lvlText w:val="%1."/>
      <w:lvlJc w:val="left"/>
      <w:pPr>
        <w:ind w:left="168" w:hanging="168"/>
      </w:pPr>
      <w:rPr>
        <w:rFonts w:ascii="Arial" w:eastAsia="Microsoft YaHei" w:hAnsi="Arial" w:cs="Arial" w:hint="default"/>
        <w:color w:val="231916"/>
        <w:spacing w:val="-2"/>
        <w:w w:val="100"/>
        <w:sz w:val="22"/>
        <w:szCs w:val="22"/>
      </w:rPr>
    </w:lvl>
    <w:lvl w:ilvl="1" w:tplc="E8A0FE60">
      <w:numFmt w:val="bullet"/>
      <w:lvlText w:val="•"/>
      <w:lvlJc w:val="left"/>
      <w:pPr>
        <w:ind w:left="990" w:hanging="168"/>
      </w:pPr>
      <w:rPr>
        <w:rFonts w:hint="default"/>
      </w:rPr>
    </w:lvl>
    <w:lvl w:ilvl="2" w:tplc="3C8E6204">
      <w:numFmt w:val="bullet"/>
      <w:lvlText w:val="•"/>
      <w:lvlJc w:val="left"/>
      <w:pPr>
        <w:ind w:left="1681" w:hanging="168"/>
      </w:pPr>
      <w:rPr>
        <w:rFonts w:hint="default"/>
      </w:rPr>
    </w:lvl>
    <w:lvl w:ilvl="3" w:tplc="BD784BE6">
      <w:numFmt w:val="bullet"/>
      <w:lvlText w:val="•"/>
      <w:lvlJc w:val="left"/>
      <w:pPr>
        <w:ind w:left="2372" w:hanging="168"/>
      </w:pPr>
      <w:rPr>
        <w:rFonts w:hint="default"/>
      </w:rPr>
    </w:lvl>
    <w:lvl w:ilvl="4" w:tplc="4E82533C">
      <w:numFmt w:val="bullet"/>
      <w:lvlText w:val="•"/>
      <w:lvlJc w:val="left"/>
      <w:pPr>
        <w:ind w:left="3063" w:hanging="168"/>
      </w:pPr>
      <w:rPr>
        <w:rFonts w:hint="default"/>
      </w:rPr>
    </w:lvl>
    <w:lvl w:ilvl="5" w:tplc="8FC020FA">
      <w:numFmt w:val="bullet"/>
      <w:lvlText w:val="•"/>
      <w:lvlJc w:val="left"/>
      <w:pPr>
        <w:ind w:left="3753" w:hanging="168"/>
      </w:pPr>
      <w:rPr>
        <w:rFonts w:hint="default"/>
      </w:rPr>
    </w:lvl>
    <w:lvl w:ilvl="6" w:tplc="869A4AD8">
      <w:numFmt w:val="bullet"/>
      <w:lvlText w:val="•"/>
      <w:lvlJc w:val="left"/>
      <w:pPr>
        <w:ind w:left="4444" w:hanging="168"/>
      </w:pPr>
      <w:rPr>
        <w:rFonts w:hint="default"/>
      </w:rPr>
    </w:lvl>
    <w:lvl w:ilvl="7" w:tplc="CB18E334">
      <w:numFmt w:val="bullet"/>
      <w:lvlText w:val="•"/>
      <w:lvlJc w:val="left"/>
      <w:pPr>
        <w:ind w:left="5135" w:hanging="168"/>
      </w:pPr>
      <w:rPr>
        <w:rFonts w:hint="default"/>
      </w:rPr>
    </w:lvl>
    <w:lvl w:ilvl="8" w:tplc="D9B4654C">
      <w:numFmt w:val="bullet"/>
      <w:lvlText w:val="•"/>
      <w:lvlJc w:val="left"/>
      <w:pPr>
        <w:ind w:left="5826" w:hanging="168"/>
      </w:pPr>
      <w:rPr>
        <w:rFonts w:hint="default"/>
      </w:rPr>
    </w:lvl>
  </w:abstractNum>
  <w:abstractNum w:abstractNumId="15" w15:restartNumberingAfterBreak="0">
    <w:nsid w:val="34D74CC6"/>
    <w:multiLevelType w:val="hybridMultilevel"/>
    <w:tmpl w:val="01AEB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E513D"/>
    <w:multiLevelType w:val="hybridMultilevel"/>
    <w:tmpl w:val="D7AA24C0"/>
    <w:lvl w:ilvl="0" w:tplc="FFFFFFFF">
      <w:start w:val="1"/>
      <w:numFmt w:val="decimal"/>
      <w:lvlText w:val="%1."/>
      <w:lvlJc w:val="left"/>
      <w:pPr>
        <w:ind w:left="309" w:hanging="168"/>
      </w:pPr>
      <w:rPr>
        <w:rFonts w:ascii="Arial" w:eastAsia="Microsoft YaHei" w:hAnsi="Arial" w:cs="Arial" w:hint="default"/>
        <w:color w:val="231916"/>
        <w:spacing w:val="-2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90" w:hanging="168"/>
      </w:pPr>
      <w:rPr>
        <w:rFonts w:hint="default"/>
      </w:rPr>
    </w:lvl>
    <w:lvl w:ilvl="2" w:tplc="FFFFFFFF">
      <w:numFmt w:val="bullet"/>
      <w:lvlText w:val="•"/>
      <w:lvlJc w:val="left"/>
      <w:pPr>
        <w:ind w:left="1681" w:hanging="168"/>
      </w:pPr>
      <w:rPr>
        <w:rFonts w:hint="default"/>
      </w:rPr>
    </w:lvl>
    <w:lvl w:ilvl="3" w:tplc="FFFFFFFF">
      <w:numFmt w:val="bullet"/>
      <w:lvlText w:val="•"/>
      <w:lvlJc w:val="left"/>
      <w:pPr>
        <w:ind w:left="2372" w:hanging="168"/>
      </w:pPr>
      <w:rPr>
        <w:rFonts w:hint="default"/>
      </w:rPr>
    </w:lvl>
    <w:lvl w:ilvl="4" w:tplc="FFFFFFFF">
      <w:numFmt w:val="bullet"/>
      <w:lvlText w:val="•"/>
      <w:lvlJc w:val="left"/>
      <w:pPr>
        <w:ind w:left="3063" w:hanging="168"/>
      </w:pPr>
      <w:rPr>
        <w:rFonts w:hint="default"/>
      </w:rPr>
    </w:lvl>
    <w:lvl w:ilvl="5" w:tplc="FFFFFFFF">
      <w:numFmt w:val="bullet"/>
      <w:lvlText w:val="•"/>
      <w:lvlJc w:val="left"/>
      <w:pPr>
        <w:ind w:left="3753" w:hanging="168"/>
      </w:pPr>
      <w:rPr>
        <w:rFonts w:hint="default"/>
      </w:rPr>
    </w:lvl>
    <w:lvl w:ilvl="6" w:tplc="FFFFFFFF">
      <w:numFmt w:val="bullet"/>
      <w:lvlText w:val="•"/>
      <w:lvlJc w:val="left"/>
      <w:pPr>
        <w:ind w:left="4444" w:hanging="168"/>
      </w:pPr>
      <w:rPr>
        <w:rFonts w:hint="default"/>
      </w:rPr>
    </w:lvl>
    <w:lvl w:ilvl="7" w:tplc="FFFFFFFF">
      <w:numFmt w:val="bullet"/>
      <w:lvlText w:val="•"/>
      <w:lvlJc w:val="left"/>
      <w:pPr>
        <w:ind w:left="5135" w:hanging="168"/>
      </w:pPr>
      <w:rPr>
        <w:rFonts w:hint="default"/>
      </w:rPr>
    </w:lvl>
    <w:lvl w:ilvl="8" w:tplc="FFFFFFFF">
      <w:numFmt w:val="bullet"/>
      <w:lvlText w:val="•"/>
      <w:lvlJc w:val="left"/>
      <w:pPr>
        <w:ind w:left="5826" w:hanging="168"/>
      </w:pPr>
      <w:rPr>
        <w:rFonts w:hint="default"/>
      </w:rPr>
    </w:lvl>
  </w:abstractNum>
  <w:abstractNum w:abstractNumId="17" w15:restartNumberingAfterBreak="0">
    <w:nsid w:val="42A90104"/>
    <w:multiLevelType w:val="hybridMultilevel"/>
    <w:tmpl w:val="28FCCBE4"/>
    <w:lvl w:ilvl="0" w:tplc="7A8CE1C2">
      <w:start w:val="1"/>
      <w:numFmt w:val="decimal"/>
      <w:lvlText w:val="%1."/>
      <w:lvlJc w:val="left"/>
      <w:pPr>
        <w:ind w:left="151" w:hanging="152"/>
      </w:pPr>
      <w:rPr>
        <w:rFonts w:ascii="Microsoft YaHei" w:eastAsia="Microsoft YaHei" w:hAnsi="Microsoft YaHei" w:cs="Microsoft YaHei" w:hint="default"/>
        <w:color w:val="231916"/>
        <w:spacing w:val="-10"/>
        <w:w w:val="100"/>
        <w:sz w:val="16"/>
        <w:szCs w:val="16"/>
      </w:rPr>
    </w:lvl>
    <w:lvl w:ilvl="1" w:tplc="6CFC9082">
      <w:numFmt w:val="bullet"/>
      <w:lvlText w:val="•"/>
      <w:lvlJc w:val="left"/>
      <w:pPr>
        <w:ind w:left="362" w:hanging="152"/>
      </w:pPr>
      <w:rPr>
        <w:rFonts w:hint="default"/>
      </w:rPr>
    </w:lvl>
    <w:lvl w:ilvl="2" w:tplc="77DCD230">
      <w:numFmt w:val="bullet"/>
      <w:lvlText w:val="•"/>
      <w:lvlJc w:val="left"/>
      <w:pPr>
        <w:ind w:left="564" w:hanging="152"/>
      </w:pPr>
      <w:rPr>
        <w:rFonts w:hint="default"/>
      </w:rPr>
    </w:lvl>
    <w:lvl w:ilvl="3" w:tplc="F08819D0">
      <w:numFmt w:val="bullet"/>
      <w:lvlText w:val="•"/>
      <w:lvlJc w:val="left"/>
      <w:pPr>
        <w:ind w:left="766" w:hanging="152"/>
      </w:pPr>
      <w:rPr>
        <w:rFonts w:hint="default"/>
      </w:rPr>
    </w:lvl>
    <w:lvl w:ilvl="4" w:tplc="84F07BEA">
      <w:numFmt w:val="bullet"/>
      <w:lvlText w:val="•"/>
      <w:lvlJc w:val="left"/>
      <w:pPr>
        <w:ind w:left="968" w:hanging="152"/>
      </w:pPr>
      <w:rPr>
        <w:rFonts w:hint="default"/>
      </w:rPr>
    </w:lvl>
    <w:lvl w:ilvl="5" w:tplc="3D821A76">
      <w:numFmt w:val="bullet"/>
      <w:lvlText w:val="•"/>
      <w:lvlJc w:val="left"/>
      <w:pPr>
        <w:ind w:left="1170" w:hanging="152"/>
      </w:pPr>
      <w:rPr>
        <w:rFonts w:hint="default"/>
      </w:rPr>
    </w:lvl>
    <w:lvl w:ilvl="6" w:tplc="944210FC">
      <w:numFmt w:val="bullet"/>
      <w:lvlText w:val="•"/>
      <w:lvlJc w:val="left"/>
      <w:pPr>
        <w:ind w:left="1373" w:hanging="152"/>
      </w:pPr>
      <w:rPr>
        <w:rFonts w:hint="default"/>
      </w:rPr>
    </w:lvl>
    <w:lvl w:ilvl="7" w:tplc="DF765442">
      <w:numFmt w:val="bullet"/>
      <w:lvlText w:val="•"/>
      <w:lvlJc w:val="left"/>
      <w:pPr>
        <w:ind w:left="1575" w:hanging="152"/>
      </w:pPr>
      <w:rPr>
        <w:rFonts w:hint="default"/>
      </w:rPr>
    </w:lvl>
    <w:lvl w:ilvl="8" w:tplc="F9F82D6E">
      <w:numFmt w:val="bullet"/>
      <w:lvlText w:val="•"/>
      <w:lvlJc w:val="left"/>
      <w:pPr>
        <w:ind w:left="1777" w:hanging="152"/>
      </w:pPr>
      <w:rPr>
        <w:rFonts w:hint="default"/>
      </w:rPr>
    </w:lvl>
  </w:abstractNum>
  <w:abstractNum w:abstractNumId="18" w15:restartNumberingAfterBreak="0">
    <w:nsid w:val="4E6D72F9"/>
    <w:multiLevelType w:val="hybridMultilevel"/>
    <w:tmpl w:val="8C2E25FC"/>
    <w:lvl w:ilvl="0" w:tplc="FFFFFFFF">
      <w:start w:val="1"/>
      <w:numFmt w:val="decimal"/>
      <w:lvlText w:val="%1."/>
      <w:lvlJc w:val="left"/>
      <w:pPr>
        <w:ind w:left="309" w:hanging="168"/>
      </w:pPr>
      <w:rPr>
        <w:rFonts w:ascii="Arial" w:eastAsia="Microsoft YaHei" w:hAnsi="Arial" w:cs="Arial" w:hint="default"/>
        <w:color w:val="231916"/>
        <w:spacing w:val="-2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90" w:hanging="168"/>
      </w:pPr>
      <w:rPr>
        <w:rFonts w:hint="default"/>
      </w:rPr>
    </w:lvl>
    <w:lvl w:ilvl="2" w:tplc="FFFFFFFF">
      <w:numFmt w:val="bullet"/>
      <w:lvlText w:val="•"/>
      <w:lvlJc w:val="left"/>
      <w:pPr>
        <w:ind w:left="1681" w:hanging="168"/>
      </w:pPr>
      <w:rPr>
        <w:rFonts w:hint="default"/>
      </w:rPr>
    </w:lvl>
    <w:lvl w:ilvl="3" w:tplc="FFFFFFFF">
      <w:numFmt w:val="bullet"/>
      <w:lvlText w:val="•"/>
      <w:lvlJc w:val="left"/>
      <w:pPr>
        <w:ind w:left="2372" w:hanging="168"/>
      </w:pPr>
      <w:rPr>
        <w:rFonts w:hint="default"/>
      </w:rPr>
    </w:lvl>
    <w:lvl w:ilvl="4" w:tplc="FFFFFFFF">
      <w:numFmt w:val="bullet"/>
      <w:lvlText w:val="•"/>
      <w:lvlJc w:val="left"/>
      <w:pPr>
        <w:ind w:left="3063" w:hanging="168"/>
      </w:pPr>
      <w:rPr>
        <w:rFonts w:hint="default"/>
      </w:rPr>
    </w:lvl>
    <w:lvl w:ilvl="5" w:tplc="FFFFFFFF">
      <w:numFmt w:val="bullet"/>
      <w:lvlText w:val="•"/>
      <w:lvlJc w:val="left"/>
      <w:pPr>
        <w:ind w:left="3753" w:hanging="168"/>
      </w:pPr>
      <w:rPr>
        <w:rFonts w:hint="default"/>
      </w:rPr>
    </w:lvl>
    <w:lvl w:ilvl="6" w:tplc="FFFFFFFF">
      <w:numFmt w:val="bullet"/>
      <w:lvlText w:val="•"/>
      <w:lvlJc w:val="left"/>
      <w:pPr>
        <w:ind w:left="4444" w:hanging="168"/>
      </w:pPr>
      <w:rPr>
        <w:rFonts w:hint="default"/>
      </w:rPr>
    </w:lvl>
    <w:lvl w:ilvl="7" w:tplc="FFFFFFFF">
      <w:numFmt w:val="bullet"/>
      <w:lvlText w:val="•"/>
      <w:lvlJc w:val="left"/>
      <w:pPr>
        <w:ind w:left="5135" w:hanging="168"/>
      </w:pPr>
      <w:rPr>
        <w:rFonts w:hint="default"/>
      </w:rPr>
    </w:lvl>
    <w:lvl w:ilvl="8" w:tplc="FFFFFFFF">
      <w:numFmt w:val="bullet"/>
      <w:lvlText w:val="•"/>
      <w:lvlJc w:val="left"/>
      <w:pPr>
        <w:ind w:left="5826" w:hanging="168"/>
      </w:pPr>
      <w:rPr>
        <w:rFonts w:hint="default"/>
      </w:rPr>
    </w:lvl>
  </w:abstractNum>
  <w:abstractNum w:abstractNumId="19" w15:restartNumberingAfterBreak="0">
    <w:nsid w:val="6E3A717A"/>
    <w:multiLevelType w:val="hybridMultilevel"/>
    <w:tmpl w:val="EA08CED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19" w:hanging="360"/>
      </w:pPr>
    </w:lvl>
    <w:lvl w:ilvl="2" w:tplc="FFFFFFFF" w:tentative="1">
      <w:start w:val="1"/>
      <w:numFmt w:val="lowerRoman"/>
      <w:lvlText w:val="%3."/>
      <w:lvlJc w:val="right"/>
      <w:pPr>
        <w:ind w:left="2039" w:hanging="180"/>
      </w:pPr>
    </w:lvl>
    <w:lvl w:ilvl="3" w:tplc="FFFFFFFF" w:tentative="1">
      <w:start w:val="1"/>
      <w:numFmt w:val="decimal"/>
      <w:lvlText w:val="%4."/>
      <w:lvlJc w:val="left"/>
      <w:pPr>
        <w:ind w:left="2759" w:hanging="360"/>
      </w:pPr>
    </w:lvl>
    <w:lvl w:ilvl="4" w:tplc="FFFFFFFF" w:tentative="1">
      <w:start w:val="1"/>
      <w:numFmt w:val="lowerLetter"/>
      <w:lvlText w:val="%5."/>
      <w:lvlJc w:val="left"/>
      <w:pPr>
        <w:ind w:left="3479" w:hanging="360"/>
      </w:pPr>
    </w:lvl>
    <w:lvl w:ilvl="5" w:tplc="FFFFFFFF" w:tentative="1">
      <w:start w:val="1"/>
      <w:numFmt w:val="lowerRoman"/>
      <w:lvlText w:val="%6."/>
      <w:lvlJc w:val="right"/>
      <w:pPr>
        <w:ind w:left="4199" w:hanging="180"/>
      </w:pPr>
    </w:lvl>
    <w:lvl w:ilvl="6" w:tplc="FFFFFFFF" w:tentative="1">
      <w:start w:val="1"/>
      <w:numFmt w:val="decimal"/>
      <w:lvlText w:val="%7."/>
      <w:lvlJc w:val="left"/>
      <w:pPr>
        <w:ind w:left="4919" w:hanging="360"/>
      </w:pPr>
    </w:lvl>
    <w:lvl w:ilvl="7" w:tplc="FFFFFFFF" w:tentative="1">
      <w:start w:val="1"/>
      <w:numFmt w:val="lowerLetter"/>
      <w:lvlText w:val="%8."/>
      <w:lvlJc w:val="left"/>
      <w:pPr>
        <w:ind w:left="5639" w:hanging="360"/>
      </w:pPr>
    </w:lvl>
    <w:lvl w:ilvl="8" w:tplc="FFFFFFFF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0" w15:restartNumberingAfterBreak="0">
    <w:nsid w:val="6F08597B"/>
    <w:multiLevelType w:val="hybridMultilevel"/>
    <w:tmpl w:val="64188840"/>
    <w:lvl w:ilvl="0" w:tplc="FFFFFFFF">
      <w:start w:val="1"/>
      <w:numFmt w:val="decimal"/>
      <w:lvlText w:val="%1."/>
      <w:lvlJc w:val="left"/>
      <w:pPr>
        <w:ind w:left="309" w:hanging="168"/>
      </w:pPr>
      <w:rPr>
        <w:rFonts w:ascii="Arial" w:eastAsia="Microsoft YaHei" w:hAnsi="Arial" w:cs="Arial" w:hint="default"/>
        <w:color w:val="231916"/>
        <w:spacing w:val="-2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90" w:hanging="168"/>
      </w:pPr>
      <w:rPr>
        <w:rFonts w:hint="default"/>
      </w:rPr>
    </w:lvl>
    <w:lvl w:ilvl="2" w:tplc="FFFFFFFF">
      <w:numFmt w:val="bullet"/>
      <w:lvlText w:val="•"/>
      <w:lvlJc w:val="left"/>
      <w:pPr>
        <w:ind w:left="1681" w:hanging="168"/>
      </w:pPr>
      <w:rPr>
        <w:rFonts w:hint="default"/>
      </w:rPr>
    </w:lvl>
    <w:lvl w:ilvl="3" w:tplc="FFFFFFFF">
      <w:numFmt w:val="bullet"/>
      <w:lvlText w:val="•"/>
      <w:lvlJc w:val="left"/>
      <w:pPr>
        <w:ind w:left="2372" w:hanging="168"/>
      </w:pPr>
      <w:rPr>
        <w:rFonts w:hint="default"/>
      </w:rPr>
    </w:lvl>
    <w:lvl w:ilvl="4" w:tplc="FFFFFFFF">
      <w:numFmt w:val="bullet"/>
      <w:lvlText w:val="•"/>
      <w:lvlJc w:val="left"/>
      <w:pPr>
        <w:ind w:left="3063" w:hanging="168"/>
      </w:pPr>
      <w:rPr>
        <w:rFonts w:hint="default"/>
      </w:rPr>
    </w:lvl>
    <w:lvl w:ilvl="5" w:tplc="FFFFFFFF">
      <w:numFmt w:val="bullet"/>
      <w:lvlText w:val="•"/>
      <w:lvlJc w:val="left"/>
      <w:pPr>
        <w:ind w:left="3753" w:hanging="168"/>
      </w:pPr>
      <w:rPr>
        <w:rFonts w:hint="default"/>
      </w:rPr>
    </w:lvl>
    <w:lvl w:ilvl="6" w:tplc="FFFFFFFF">
      <w:numFmt w:val="bullet"/>
      <w:lvlText w:val="•"/>
      <w:lvlJc w:val="left"/>
      <w:pPr>
        <w:ind w:left="4444" w:hanging="168"/>
      </w:pPr>
      <w:rPr>
        <w:rFonts w:hint="default"/>
      </w:rPr>
    </w:lvl>
    <w:lvl w:ilvl="7" w:tplc="FFFFFFFF">
      <w:numFmt w:val="bullet"/>
      <w:lvlText w:val="•"/>
      <w:lvlJc w:val="left"/>
      <w:pPr>
        <w:ind w:left="5135" w:hanging="168"/>
      </w:pPr>
      <w:rPr>
        <w:rFonts w:hint="default"/>
      </w:rPr>
    </w:lvl>
    <w:lvl w:ilvl="8" w:tplc="FFFFFFFF">
      <w:numFmt w:val="bullet"/>
      <w:lvlText w:val="•"/>
      <w:lvlJc w:val="left"/>
      <w:pPr>
        <w:ind w:left="5826" w:hanging="168"/>
      </w:pPr>
      <w:rPr>
        <w:rFonts w:hint="default"/>
      </w:rPr>
    </w:lvl>
  </w:abstractNum>
  <w:abstractNum w:abstractNumId="21" w15:restartNumberingAfterBreak="0">
    <w:nsid w:val="736A7D1A"/>
    <w:multiLevelType w:val="hybridMultilevel"/>
    <w:tmpl w:val="3B78EBEC"/>
    <w:lvl w:ilvl="0" w:tplc="4DC84AE6">
      <w:start w:val="1"/>
      <w:numFmt w:val="decimal"/>
      <w:lvlText w:val="%1."/>
      <w:lvlJc w:val="left"/>
      <w:pPr>
        <w:ind w:left="356" w:hanging="227"/>
      </w:pPr>
      <w:rPr>
        <w:rFonts w:ascii="Microsoft YaHei" w:eastAsia="Microsoft YaHei" w:hAnsi="Microsoft YaHei" w:cs="Microsoft YaHei" w:hint="default"/>
        <w:spacing w:val="14"/>
        <w:w w:val="100"/>
        <w:sz w:val="22"/>
        <w:szCs w:val="22"/>
      </w:rPr>
    </w:lvl>
    <w:lvl w:ilvl="1" w:tplc="C07A8A30">
      <w:numFmt w:val="bullet"/>
      <w:lvlText w:val="•"/>
      <w:lvlJc w:val="left"/>
      <w:pPr>
        <w:ind w:left="1414" w:hanging="227"/>
      </w:pPr>
      <w:rPr>
        <w:rFonts w:hint="default"/>
      </w:rPr>
    </w:lvl>
    <w:lvl w:ilvl="2" w:tplc="C60A0768">
      <w:numFmt w:val="bullet"/>
      <w:lvlText w:val="•"/>
      <w:lvlJc w:val="left"/>
      <w:pPr>
        <w:ind w:left="2469" w:hanging="227"/>
      </w:pPr>
      <w:rPr>
        <w:rFonts w:hint="default"/>
      </w:rPr>
    </w:lvl>
    <w:lvl w:ilvl="3" w:tplc="87D2F3F8">
      <w:numFmt w:val="bullet"/>
      <w:lvlText w:val="•"/>
      <w:lvlJc w:val="left"/>
      <w:pPr>
        <w:ind w:left="3523" w:hanging="227"/>
      </w:pPr>
      <w:rPr>
        <w:rFonts w:hint="default"/>
      </w:rPr>
    </w:lvl>
    <w:lvl w:ilvl="4" w:tplc="302A05FA">
      <w:numFmt w:val="bullet"/>
      <w:lvlText w:val="•"/>
      <w:lvlJc w:val="left"/>
      <w:pPr>
        <w:ind w:left="4578" w:hanging="227"/>
      </w:pPr>
      <w:rPr>
        <w:rFonts w:hint="default"/>
      </w:rPr>
    </w:lvl>
    <w:lvl w:ilvl="5" w:tplc="C0FAC930">
      <w:numFmt w:val="bullet"/>
      <w:lvlText w:val="•"/>
      <w:lvlJc w:val="left"/>
      <w:pPr>
        <w:ind w:left="5632" w:hanging="227"/>
      </w:pPr>
      <w:rPr>
        <w:rFonts w:hint="default"/>
      </w:rPr>
    </w:lvl>
    <w:lvl w:ilvl="6" w:tplc="B4FEE922">
      <w:numFmt w:val="bullet"/>
      <w:lvlText w:val="•"/>
      <w:lvlJc w:val="left"/>
      <w:pPr>
        <w:ind w:left="6687" w:hanging="227"/>
      </w:pPr>
      <w:rPr>
        <w:rFonts w:hint="default"/>
      </w:rPr>
    </w:lvl>
    <w:lvl w:ilvl="7" w:tplc="58C0438A">
      <w:numFmt w:val="bullet"/>
      <w:lvlText w:val="•"/>
      <w:lvlJc w:val="left"/>
      <w:pPr>
        <w:ind w:left="7741" w:hanging="227"/>
      </w:pPr>
      <w:rPr>
        <w:rFonts w:hint="default"/>
      </w:rPr>
    </w:lvl>
    <w:lvl w:ilvl="8" w:tplc="536A991A">
      <w:numFmt w:val="bullet"/>
      <w:lvlText w:val="•"/>
      <w:lvlJc w:val="left"/>
      <w:pPr>
        <w:ind w:left="8796" w:hanging="227"/>
      </w:pPr>
      <w:rPr>
        <w:rFonts w:hint="default"/>
      </w:rPr>
    </w:lvl>
  </w:abstractNum>
  <w:abstractNum w:abstractNumId="22" w15:restartNumberingAfterBreak="0">
    <w:nsid w:val="7B140AC2"/>
    <w:multiLevelType w:val="hybridMultilevel"/>
    <w:tmpl w:val="5FB644D6"/>
    <w:lvl w:ilvl="0" w:tplc="FFFFFFFF">
      <w:start w:val="1"/>
      <w:numFmt w:val="decimal"/>
      <w:lvlText w:val="%1."/>
      <w:lvlJc w:val="left"/>
      <w:pPr>
        <w:ind w:left="309" w:hanging="168"/>
      </w:pPr>
      <w:rPr>
        <w:rFonts w:ascii="Arial" w:eastAsia="Microsoft YaHei" w:hAnsi="Arial" w:cs="Arial" w:hint="default"/>
        <w:color w:val="231916"/>
        <w:spacing w:val="-2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90" w:hanging="168"/>
      </w:pPr>
      <w:rPr>
        <w:rFonts w:hint="default"/>
      </w:rPr>
    </w:lvl>
    <w:lvl w:ilvl="2" w:tplc="FFFFFFFF">
      <w:numFmt w:val="bullet"/>
      <w:lvlText w:val="•"/>
      <w:lvlJc w:val="left"/>
      <w:pPr>
        <w:ind w:left="1681" w:hanging="168"/>
      </w:pPr>
      <w:rPr>
        <w:rFonts w:hint="default"/>
      </w:rPr>
    </w:lvl>
    <w:lvl w:ilvl="3" w:tplc="FFFFFFFF">
      <w:numFmt w:val="bullet"/>
      <w:lvlText w:val="•"/>
      <w:lvlJc w:val="left"/>
      <w:pPr>
        <w:ind w:left="2372" w:hanging="168"/>
      </w:pPr>
      <w:rPr>
        <w:rFonts w:hint="default"/>
      </w:rPr>
    </w:lvl>
    <w:lvl w:ilvl="4" w:tplc="FFFFFFFF">
      <w:numFmt w:val="bullet"/>
      <w:lvlText w:val="•"/>
      <w:lvlJc w:val="left"/>
      <w:pPr>
        <w:ind w:left="3063" w:hanging="168"/>
      </w:pPr>
      <w:rPr>
        <w:rFonts w:hint="default"/>
      </w:rPr>
    </w:lvl>
    <w:lvl w:ilvl="5" w:tplc="FFFFFFFF">
      <w:numFmt w:val="bullet"/>
      <w:lvlText w:val="•"/>
      <w:lvlJc w:val="left"/>
      <w:pPr>
        <w:ind w:left="3753" w:hanging="168"/>
      </w:pPr>
      <w:rPr>
        <w:rFonts w:hint="default"/>
      </w:rPr>
    </w:lvl>
    <w:lvl w:ilvl="6" w:tplc="FFFFFFFF">
      <w:numFmt w:val="bullet"/>
      <w:lvlText w:val="•"/>
      <w:lvlJc w:val="left"/>
      <w:pPr>
        <w:ind w:left="4444" w:hanging="168"/>
      </w:pPr>
      <w:rPr>
        <w:rFonts w:hint="default"/>
      </w:rPr>
    </w:lvl>
    <w:lvl w:ilvl="7" w:tplc="FFFFFFFF">
      <w:numFmt w:val="bullet"/>
      <w:lvlText w:val="•"/>
      <w:lvlJc w:val="left"/>
      <w:pPr>
        <w:ind w:left="5135" w:hanging="168"/>
      </w:pPr>
      <w:rPr>
        <w:rFonts w:hint="default"/>
      </w:rPr>
    </w:lvl>
    <w:lvl w:ilvl="8" w:tplc="FFFFFFFF">
      <w:numFmt w:val="bullet"/>
      <w:lvlText w:val="•"/>
      <w:lvlJc w:val="left"/>
      <w:pPr>
        <w:ind w:left="5826" w:hanging="168"/>
      </w:pPr>
      <w:rPr>
        <w:rFonts w:hint="default"/>
      </w:rPr>
    </w:lvl>
  </w:abstractNum>
  <w:abstractNum w:abstractNumId="23" w15:restartNumberingAfterBreak="0">
    <w:nsid w:val="7B4A25AC"/>
    <w:multiLevelType w:val="hybridMultilevel"/>
    <w:tmpl w:val="D7D23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E4542F"/>
    <w:multiLevelType w:val="hybridMultilevel"/>
    <w:tmpl w:val="BECE5846"/>
    <w:lvl w:ilvl="0" w:tplc="FFFFFFFF">
      <w:start w:val="1"/>
      <w:numFmt w:val="decimal"/>
      <w:lvlText w:val="%1."/>
      <w:lvlJc w:val="left"/>
      <w:pPr>
        <w:ind w:left="309" w:hanging="168"/>
      </w:pPr>
      <w:rPr>
        <w:rFonts w:ascii="Arial" w:eastAsia="Microsoft YaHei" w:hAnsi="Arial" w:cs="Arial" w:hint="default"/>
        <w:color w:val="231916"/>
        <w:spacing w:val="-2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90" w:hanging="168"/>
      </w:pPr>
      <w:rPr>
        <w:rFonts w:hint="default"/>
      </w:rPr>
    </w:lvl>
    <w:lvl w:ilvl="2" w:tplc="FFFFFFFF">
      <w:numFmt w:val="bullet"/>
      <w:lvlText w:val="•"/>
      <w:lvlJc w:val="left"/>
      <w:pPr>
        <w:ind w:left="1681" w:hanging="168"/>
      </w:pPr>
      <w:rPr>
        <w:rFonts w:hint="default"/>
      </w:rPr>
    </w:lvl>
    <w:lvl w:ilvl="3" w:tplc="FFFFFFFF">
      <w:numFmt w:val="bullet"/>
      <w:lvlText w:val="•"/>
      <w:lvlJc w:val="left"/>
      <w:pPr>
        <w:ind w:left="2372" w:hanging="168"/>
      </w:pPr>
      <w:rPr>
        <w:rFonts w:hint="default"/>
      </w:rPr>
    </w:lvl>
    <w:lvl w:ilvl="4" w:tplc="FFFFFFFF">
      <w:numFmt w:val="bullet"/>
      <w:lvlText w:val="•"/>
      <w:lvlJc w:val="left"/>
      <w:pPr>
        <w:ind w:left="3063" w:hanging="168"/>
      </w:pPr>
      <w:rPr>
        <w:rFonts w:hint="default"/>
      </w:rPr>
    </w:lvl>
    <w:lvl w:ilvl="5" w:tplc="FFFFFFFF">
      <w:numFmt w:val="bullet"/>
      <w:lvlText w:val="•"/>
      <w:lvlJc w:val="left"/>
      <w:pPr>
        <w:ind w:left="3753" w:hanging="168"/>
      </w:pPr>
      <w:rPr>
        <w:rFonts w:hint="default"/>
      </w:rPr>
    </w:lvl>
    <w:lvl w:ilvl="6" w:tplc="FFFFFFFF">
      <w:numFmt w:val="bullet"/>
      <w:lvlText w:val="•"/>
      <w:lvlJc w:val="left"/>
      <w:pPr>
        <w:ind w:left="4444" w:hanging="168"/>
      </w:pPr>
      <w:rPr>
        <w:rFonts w:hint="default"/>
      </w:rPr>
    </w:lvl>
    <w:lvl w:ilvl="7" w:tplc="FFFFFFFF">
      <w:numFmt w:val="bullet"/>
      <w:lvlText w:val="•"/>
      <w:lvlJc w:val="left"/>
      <w:pPr>
        <w:ind w:left="5135" w:hanging="168"/>
      </w:pPr>
      <w:rPr>
        <w:rFonts w:hint="default"/>
      </w:rPr>
    </w:lvl>
    <w:lvl w:ilvl="8" w:tplc="FFFFFFFF">
      <w:numFmt w:val="bullet"/>
      <w:lvlText w:val="•"/>
      <w:lvlJc w:val="left"/>
      <w:pPr>
        <w:ind w:left="5826" w:hanging="168"/>
      </w:pPr>
      <w:rPr>
        <w:rFonts w:hint="default"/>
      </w:rPr>
    </w:lvl>
  </w:abstractNum>
  <w:abstractNum w:abstractNumId="25" w15:restartNumberingAfterBreak="0">
    <w:nsid w:val="7F47203F"/>
    <w:multiLevelType w:val="hybridMultilevel"/>
    <w:tmpl w:val="14127088"/>
    <w:lvl w:ilvl="0" w:tplc="7D3CCD38">
      <w:start w:val="1"/>
      <w:numFmt w:val="decimal"/>
      <w:lvlText w:val="%1."/>
      <w:lvlJc w:val="left"/>
      <w:pPr>
        <w:ind w:left="316" w:hanging="170"/>
      </w:pPr>
      <w:rPr>
        <w:rFonts w:ascii="Arial" w:eastAsia="Microsoft YaHei" w:hAnsi="Arial" w:cs="Arial" w:hint="default"/>
        <w:color w:val="231916"/>
        <w:spacing w:val="-5"/>
        <w:w w:val="100"/>
        <w:sz w:val="22"/>
        <w:szCs w:val="22"/>
      </w:rPr>
    </w:lvl>
    <w:lvl w:ilvl="1" w:tplc="AC50E6BE">
      <w:numFmt w:val="bullet"/>
      <w:lvlText w:val="•"/>
      <w:lvlJc w:val="left"/>
      <w:pPr>
        <w:ind w:left="1009" w:hanging="170"/>
      </w:pPr>
      <w:rPr>
        <w:rFonts w:hint="default"/>
      </w:rPr>
    </w:lvl>
    <w:lvl w:ilvl="2" w:tplc="99F28578">
      <w:numFmt w:val="bullet"/>
      <w:lvlText w:val="•"/>
      <w:lvlJc w:val="left"/>
      <w:pPr>
        <w:ind w:left="1698" w:hanging="170"/>
      </w:pPr>
      <w:rPr>
        <w:rFonts w:hint="default"/>
      </w:rPr>
    </w:lvl>
    <w:lvl w:ilvl="3" w:tplc="BDFAB4EA">
      <w:numFmt w:val="bullet"/>
      <w:lvlText w:val="•"/>
      <w:lvlJc w:val="left"/>
      <w:pPr>
        <w:ind w:left="2387" w:hanging="170"/>
      </w:pPr>
      <w:rPr>
        <w:rFonts w:hint="default"/>
      </w:rPr>
    </w:lvl>
    <w:lvl w:ilvl="4" w:tplc="E4867A64">
      <w:numFmt w:val="bullet"/>
      <w:lvlText w:val="•"/>
      <w:lvlJc w:val="left"/>
      <w:pPr>
        <w:ind w:left="3077" w:hanging="170"/>
      </w:pPr>
      <w:rPr>
        <w:rFonts w:hint="default"/>
      </w:rPr>
    </w:lvl>
    <w:lvl w:ilvl="5" w:tplc="D7D8332E">
      <w:numFmt w:val="bullet"/>
      <w:lvlText w:val="•"/>
      <w:lvlJc w:val="left"/>
      <w:pPr>
        <w:ind w:left="3766" w:hanging="170"/>
      </w:pPr>
      <w:rPr>
        <w:rFonts w:hint="default"/>
      </w:rPr>
    </w:lvl>
    <w:lvl w:ilvl="6" w:tplc="D786D22E">
      <w:numFmt w:val="bullet"/>
      <w:lvlText w:val="•"/>
      <w:lvlJc w:val="left"/>
      <w:pPr>
        <w:ind w:left="4455" w:hanging="170"/>
      </w:pPr>
      <w:rPr>
        <w:rFonts w:hint="default"/>
      </w:rPr>
    </w:lvl>
    <w:lvl w:ilvl="7" w:tplc="AE300928">
      <w:numFmt w:val="bullet"/>
      <w:lvlText w:val="•"/>
      <w:lvlJc w:val="left"/>
      <w:pPr>
        <w:ind w:left="5145" w:hanging="170"/>
      </w:pPr>
      <w:rPr>
        <w:rFonts w:hint="default"/>
      </w:rPr>
    </w:lvl>
    <w:lvl w:ilvl="8" w:tplc="84AC35F0">
      <w:numFmt w:val="bullet"/>
      <w:lvlText w:val="•"/>
      <w:lvlJc w:val="left"/>
      <w:pPr>
        <w:ind w:left="5834" w:hanging="170"/>
      </w:pPr>
      <w:rPr>
        <w:rFonts w:hint="default"/>
      </w:rPr>
    </w:lvl>
  </w:abstractNum>
  <w:num w:numId="1" w16cid:durableId="353850249">
    <w:abstractNumId w:val="25"/>
  </w:num>
  <w:num w:numId="2" w16cid:durableId="2061515636">
    <w:abstractNumId w:val="13"/>
  </w:num>
  <w:num w:numId="3" w16cid:durableId="293676204">
    <w:abstractNumId w:val="17"/>
  </w:num>
  <w:num w:numId="4" w16cid:durableId="322782865">
    <w:abstractNumId w:val="11"/>
  </w:num>
  <w:num w:numId="5" w16cid:durableId="69231129">
    <w:abstractNumId w:val="14"/>
  </w:num>
  <w:num w:numId="6" w16cid:durableId="1889801901">
    <w:abstractNumId w:val="8"/>
  </w:num>
  <w:num w:numId="7" w16cid:durableId="868025489">
    <w:abstractNumId w:val="2"/>
  </w:num>
  <w:num w:numId="8" w16cid:durableId="1119910803">
    <w:abstractNumId w:val="23"/>
  </w:num>
  <w:num w:numId="9" w16cid:durableId="1909799594">
    <w:abstractNumId w:val="7"/>
  </w:num>
  <w:num w:numId="10" w16cid:durableId="1228221893">
    <w:abstractNumId w:val="4"/>
  </w:num>
  <w:num w:numId="11" w16cid:durableId="81070231">
    <w:abstractNumId w:val="10"/>
  </w:num>
  <w:num w:numId="12" w16cid:durableId="6759801">
    <w:abstractNumId w:val="12"/>
  </w:num>
  <w:num w:numId="13" w16cid:durableId="1013923631">
    <w:abstractNumId w:val="20"/>
  </w:num>
  <w:num w:numId="14" w16cid:durableId="1172718626">
    <w:abstractNumId w:val="16"/>
  </w:num>
  <w:num w:numId="15" w16cid:durableId="2070683748">
    <w:abstractNumId w:val="24"/>
  </w:num>
  <w:num w:numId="16" w16cid:durableId="1339889661">
    <w:abstractNumId w:val="18"/>
  </w:num>
  <w:num w:numId="17" w16cid:durableId="1868636323">
    <w:abstractNumId w:val="22"/>
  </w:num>
  <w:num w:numId="18" w16cid:durableId="882794609">
    <w:abstractNumId w:val="19"/>
  </w:num>
  <w:num w:numId="19" w16cid:durableId="2143649095">
    <w:abstractNumId w:val="0"/>
  </w:num>
  <w:num w:numId="20" w16cid:durableId="127212968">
    <w:abstractNumId w:val="6"/>
  </w:num>
  <w:num w:numId="21" w16cid:durableId="1397122013">
    <w:abstractNumId w:val="3"/>
  </w:num>
  <w:num w:numId="22" w16cid:durableId="1025591662">
    <w:abstractNumId w:val="5"/>
  </w:num>
  <w:num w:numId="23" w16cid:durableId="1762675157">
    <w:abstractNumId w:val="9"/>
  </w:num>
  <w:num w:numId="24" w16cid:durableId="972103908">
    <w:abstractNumId w:val="21"/>
  </w:num>
  <w:num w:numId="25" w16cid:durableId="1174489557">
    <w:abstractNumId w:val="1"/>
  </w:num>
  <w:num w:numId="26" w16cid:durableId="6364209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30"/>
    <w:rsid w:val="000038F1"/>
    <w:rsid w:val="00004C86"/>
    <w:rsid w:val="00025734"/>
    <w:rsid w:val="00060D23"/>
    <w:rsid w:val="0006532A"/>
    <w:rsid w:val="00073284"/>
    <w:rsid w:val="00076B8A"/>
    <w:rsid w:val="00097530"/>
    <w:rsid w:val="000C32B1"/>
    <w:rsid w:val="000C3D56"/>
    <w:rsid w:val="000D57EE"/>
    <w:rsid w:val="000E0560"/>
    <w:rsid w:val="00112DE1"/>
    <w:rsid w:val="00117B81"/>
    <w:rsid w:val="00125443"/>
    <w:rsid w:val="00130863"/>
    <w:rsid w:val="001452B3"/>
    <w:rsid w:val="00145A8E"/>
    <w:rsid w:val="00170D43"/>
    <w:rsid w:val="001759D9"/>
    <w:rsid w:val="00185B3D"/>
    <w:rsid w:val="001916B0"/>
    <w:rsid w:val="001964B3"/>
    <w:rsid w:val="001B31F6"/>
    <w:rsid w:val="001B33DF"/>
    <w:rsid w:val="001D6EBE"/>
    <w:rsid w:val="001E68B9"/>
    <w:rsid w:val="001F4B3A"/>
    <w:rsid w:val="002049A9"/>
    <w:rsid w:val="002463F3"/>
    <w:rsid w:val="00280F15"/>
    <w:rsid w:val="0028232B"/>
    <w:rsid w:val="0028269A"/>
    <w:rsid w:val="002A66EF"/>
    <w:rsid w:val="002E1A65"/>
    <w:rsid w:val="00300A1E"/>
    <w:rsid w:val="00312BD5"/>
    <w:rsid w:val="00312C3B"/>
    <w:rsid w:val="00314AE0"/>
    <w:rsid w:val="0032292E"/>
    <w:rsid w:val="00350F6F"/>
    <w:rsid w:val="00365D74"/>
    <w:rsid w:val="00371752"/>
    <w:rsid w:val="00386C33"/>
    <w:rsid w:val="003B318C"/>
    <w:rsid w:val="003B3227"/>
    <w:rsid w:val="003B4938"/>
    <w:rsid w:val="003C0924"/>
    <w:rsid w:val="003D00CA"/>
    <w:rsid w:val="003F747D"/>
    <w:rsid w:val="00417DFB"/>
    <w:rsid w:val="00457878"/>
    <w:rsid w:val="004732AA"/>
    <w:rsid w:val="004819BF"/>
    <w:rsid w:val="004966F7"/>
    <w:rsid w:val="004B2FB2"/>
    <w:rsid w:val="004B7830"/>
    <w:rsid w:val="004C518A"/>
    <w:rsid w:val="004E2DDD"/>
    <w:rsid w:val="004E319F"/>
    <w:rsid w:val="005051BF"/>
    <w:rsid w:val="00565701"/>
    <w:rsid w:val="005B27AD"/>
    <w:rsid w:val="005B46B0"/>
    <w:rsid w:val="005B566B"/>
    <w:rsid w:val="005D1384"/>
    <w:rsid w:val="00601990"/>
    <w:rsid w:val="00611AF7"/>
    <w:rsid w:val="00622D03"/>
    <w:rsid w:val="006351DD"/>
    <w:rsid w:val="00641D42"/>
    <w:rsid w:val="00647EA1"/>
    <w:rsid w:val="00650154"/>
    <w:rsid w:val="0065275B"/>
    <w:rsid w:val="00655F10"/>
    <w:rsid w:val="00683773"/>
    <w:rsid w:val="00685D58"/>
    <w:rsid w:val="006955C0"/>
    <w:rsid w:val="006B2FB4"/>
    <w:rsid w:val="006C37D8"/>
    <w:rsid w:val="006D05A3"/>
    <w:rsid w:val="00712E0D"/>
    <w:rsid w:val="00714511"/>
    <w:rsid w:val="00717A1C"/>
    <w:rsid w:val="007301C2"/>
    <w:rsid w:val="00757351"/>
    <w:rsid w:val="007726F7"/>
    <w:rsid w:val="007877F0"/>
    <w:rsid w:val="007A1E63"/>
    <w:rsid w:val="007A3CA2"/>
    <w:rsid w:val="007A53E2"/>
    <w:rsid w:val="007D5651"/>
    <w:rsid w:val="0080697B"/>
    <w:rsid w:val="00826CE9"/>
    <w:rsid w:val="00842434"/>
    <w:rsid w:val="0085756C"/>
    <w:rsid w:val="00860559"/>
    <w:rsid w:val="00875B3C"/>
    <w:rsid w:val="00897008"/>
    <w:rsid w:val="008979F0"/>
    <w:rsid w:val="008C65F5"/>
    <w:rsid w:val="008E54B9"/>
    <w:rsid w:val="00920712"/>
    <w:rsid w:val="00930746"/>
    <w:rsid w:val="0095129A"/>
    <w:rsid w:val="00970D6A"/>
    <w:rsid w:val="0097466D"/>
    <w:rsid w:val="00984077"/>
    <w:rsid w:val="00995763"/>
    <w:rsid w:val="009A06A5"/>
    <w:rsid w:val="009A6635"/>
    <w:rsid w:val="009B273E"/>
    <w:rsid w:val="009C2E3D"/>
    <w:rsid w:val="009D318F"/>
    <w:rsid w:val="009D3E64"/>
    <w:rsid w:val="009D61C7"/>
    <w:rsid w:val="00A13FF0"/>
    <w:rsid w:val="00A406E4"/>
    <w:rsid w:val="00A45712"/>
    <w:rsid w:val="00A5086F"/>
    <w:rsid w:val="00A71CA8"/>
    <w:rsid w:val="00A847CD"/>
    <w:rsid w:val="00A87AF4"/>
    <w:rsid w:val="00A93DC1"/>
    <w:rsid w:val="00AA1347"/>
    <w:rsid w:val="00AA7FED"/>
    <w:rsid w:val="00AC5239"/>
    <w:rsid w:val="00AD1CD4"/>
    <w:rsid w:val="00AD73BB"/>
    <w:rsid w:val="00AE1E60"/>
    <w:rsid w:val="00AF6DEF"/>
    <w:rsid w:val="00B158F9"/>
    <w:rsid w:val="00B200F9"/>
    <w:rsid w:val="00B24C01"/>
    <w:rsid w:val="00B42BED"/>
    <w:rsid w:val="00B51F25"/>
    <w:rsid w:val="00B52D31"/>
    <w:rsid w:val="00B61433"/>
    <w:rsid w:val="00B7065B"/>
    <w:rsid w:val="00B72D4F"/>
    <w:rsid w:val="00B73651"/>
    <w:rsid w:val="00B753B6"/>
    <w:rsid w:val="00B80106"/>
    <w:rsid w:val="00B84BAC"/>
    <w:rsid w:val="00B85853"/>
    <w:rsid w:val="00BB4505"/>
    <w:rsid w:val="00BC7B1A"/>
    <w:rsid w:val="00BF2907"/>
    <w:rsid w:val="00C04696"/>
    <w:rsid w:val="00C15BD8"/>
    <w:rsid w:val="00C21C13"/>
    <w:rsid w:val="00C2545C"/>
    <w:rsid w:val="00C30304"/>
    <w:rsid w:val="00C35865"/>
    <w:rsid w:val="00C61A66"/>
    <w:rsid w:val="00C82DFE"/>
    <w:rsid w:val="00C93CA9"/>
    <w:rsid w:val="00CB1895"/>
    <w:rsid w:val="00CB22EC"/>
    <w:rsid w:val="00CB7841"/>
    <w:rsid w:val="00CC29CD"/>
    <w:rsid w:val="00CC5A8D"/>
    <w:rsid w:val="00CC7DB1"/>
    <w:rsid w:val="00CE6E00"/>
    <w:rsid w:val="00D2139C"/>
    <w:rsid w:val="00D267B6"/>
    <w:rsid w:val="00D35BCE"/>
    <w:rsid w:val="00D4117D"/>
    <w:rsid w:val="00D42712"/>
    <w:rsid w:val="00D628AA"/>
    <w:rsid w:val="00D74E39"/>
    <w:rsid w:val="00D76160"/>
    <w:rsid w:val="00D8543F"/>
    <w:rsid w:val="00D85E6D"/>
    <w:rsid w:val="00DA0E58"/>
    <w:rsid w:val="00DA2701"/>
    <w:rsid w:val="00DB5523"/>
    <w:rsid w:val="00DD03D9"/>
    <w:rsid w:val="00DD2546"/>
    <w:rsid w:val="00DE3545"/>
    <w:rsid w:val="00DE71C8"/>
    <w:rsid w:val="00DE74AD"/>
    <w:rsid w:val="00E25B13"/>
    <w:rsid w:val="00E32678"/>
    <w:rsid w:val="00E34FA1"/>
    <w:rsid w:val="00E37F34"/>
    <w:rsid w:val="00E43E3A"/>
    <w:rsid w:val="00E45C94"/>
    <w:rsid w:val="00E47FD3"/>
    <w:rsid w:val="00E57784"/>
    <w:rsid w:val="00E61E21"/>
    <w:rsid w:val="00E63ACC"/>
    <w:rsid w:val="00E71A12"/>
    <w:rsid w:val="00E76E45"/>
    <w:rsid w:val="00E910DD"/>
    <w:rsid w:val="00E925A4"/>
    <w:rsid w:val="00EB07EC"/>
    <w:rsid w:val="00EC339B"/>
    <w:rsid w:val="00EC798F"/>
    <w:rsid w:val="00EE2BD2"/>
    <w:rsid w:val="00EE5F37"/>
    <w:rsid w:val="00EE66E6"/>
    <w:rsid w:val="00F105A7"/>
    <w:rsid w:val="00F17187"/>
    <w:rsid w:val="00F17C4D"/>
    <w:rsid w:val="00F510D6"/>
    <w:rsid w:val="00F53770"/>
    <w:rsid w:val="00F5478B"/>
    <w:rsid w:val="00F7785E"/>
    <w:rsid w:val="00FA2562"/>
    <w:rsid w:val="00FB48D9"/>
    <w:rsid w:val="00FE55F7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162A9"/>
  <w15:docId w15:val="{CA9628E4-841E-4578-B9A6-C570FBD6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YaHei" w:eastAsia="Microsoft YaHei" w:hAnsi="Microsoft YaHei" w:cs="Microsoft YaHei"/>
    </w:rPr>
  </w:style>
  <w:style w:type="paragraph" w:styleId="1">
    <w:name w:val="heading 1"/>
    <w:basedOn w:val="a"/>
    <w:uiPriority w:val="9"/>
    <w:qFormat/>
    <w:pPr>
      <w:ind w:left="142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9"/>
    <w:unhideWhenUsed/>
    <w:qFormat/>
    <w:pPr>
      <w:ind w:left="119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8"/>
      <w:ind w:left="705"/>
    </w:pPr>
    <w:rPr>
      <w:sz w:val="16"/>
      <w:szCs w:val="16"/>
    </w:r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spacing w:before="37"/>
      <w:ind w:right="258"/>
      <w:jc w:val="right"/>
    </w:pPr>
    <w:rPr>
      <w:b/>
      <w:bCs/>
      <w:sz w:val="23"/>
      <w:szCs w:val="23"/>
    </w:rPr>
  </w:style>
  <w:style w:type="paragraph" w:styleId="a5">
    <w:name w:val="List Paragraph"/>
    <w:basedOn w:val="a"/>
    <w:uiPriority w:val="1"/>
    <w:qFormat/>
    <w:pPr>
      <w:ind w:left="308" w:right="38" w:hanging="17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819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19BF"/>
    <w:rPr>
      <w:rFonts w:ascii="Microsoft YaHei" w:eastAsia="Microsoft YaHei" w:hAnsi="Microsoft YaHei" w:cs="Microsoft YaHei"/>
    </w:rPr>
  </w:style>
  <w:style w:type="paragraph" w:styleId="a8">
    <w:name w:val="footer"/>
    <w:basedOn w:val="a"/>
    <w:link w:val="a9"/>
    <w:uiPriority w:val="99"/>
    <w:unhideWhenUsed/>
    <w:rsid w:val="004819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19BF"/>
    <w:rPr>
      <w:rFonts w:ascii="Microsoft YaHei" w:eastAsia="Microsoft YaHei" w:hAnsi="Microsoft YaHei" w:cs="Microsoft YaHei"/>
    </w:rPr>
  </w:style>
  <w:style w:type="paragraph" w:customStyle="1" w:styleId="20">
    <w:name w:val="Текст2"/>
    <w:basedOn w:val="a"/>
    <w:rsid w:val="0095129A"/>
    <w:pPr>
      <w:widowControl/>
      <w:suppressAutoHyphens/>
      <w:autoSpaceDE/>
      <w:autoSpaceDN/>
    </w:pPr>
    <w:rPr>
      <w:rFonts w:ascii="Courier" w:eastAsia="SimSun" w:hAnsi="Courier" w:cs="Courier"/>
      <w:kern w:val="1"/>
      <w:sz w:val="24"/>
      <w:szCs w:val="24"/>
      <w:lang w:val="ru-RU" w:eastAsia="ar-SA"/>
    </w:rPr>
  </w:style>
  <w:style w:type="paragraph" w:styleId="aa">
    <w:name w:val="TOC Heading"/>
    <w:basedOn w:val="1"/>
    <w:next w:val="a"/>
    <w:uiPriority w:val="39"/>
    <w:unhideWhenUsed/>
    <w:qFormat/>
    <w:rsid w:val="00D4271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ru-RU" w:eastAsia="ru-RU"/>
    </w:rPr>
  </w:style>
  <w:style w:type="paragraph" w:styleId="21">
    <w:name w:val="toc 2"/>
    <w:basedOn w:val="a"/>
    <w:next w:val="a"/>
    <w:autoRedefine/>
    <w:uiPriority w:val="39"/>
    <w:unhideWhenUsed/>
    <w:rsid w:val="00D42712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ru-RU" w:eastAsia="ru-RU"/>
    </w:rPr>
  </w:style>
  <w:style w:type="paragraph" w:styleId="3">
    <w:name w:val="toc 3"/>
    <w:basedOn w:val="a"/>
    <w:next w:val="a"/>
    <w:autoRedefine/>
    <w:uiPriority w:val="39"/>
    <w:unhideWhenUsed/>
    <w:rsid w:val="00D42712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ru-RU" w:eastAsia="ru-RU"/>
    </w:rPr>
  </w:style>
  <w:style w:type="character" w:styleId="ab">
    <w:name w:val="Hyperlink"/>
    <w:basedOn w:val="a0"/>
    <w:uiPriority w:val="99"/>
    <w:unhideWhenUsed/>
    <w:rsid w:val="00D42712"/>
    <w:rPr>
      <w:color w:val="0000FF" w:themeColor="hyperlink"/>
      <w:u w:val="single"/>
    </w:rPr>
  </w:style>
  <w:style w:type="character" w:customStyle="1" w:styleId="ts-alignment-element">
    <w:name w:val="ts-alignment-element"/>
    <w:basedOn w:val="a0"/>
    <w:rsid w:val="00AD73BB"/>
  </w:style>
  <w:style w:type="character" w:customStyle="1" w:styleId="ts-alignment-element-highlighted">
    <w:name w:val="ts-alignment-element-highlighted"/>
    <w:basedOn w:val="a0"/>
    <w:rsid w:val="00D35BCE"/>
  </w:style>
  <w:style w:type="paragraph" w:styleId="ac">
    <w:name w:val="Normal (Web)"/>
    <w:basedOn w:val="a"/>
    <w:uiPriority w:val="99"/>
    <w:semiHidden/>
    <w:unhideWhenUsed/>
    <w:rsid w:val="00D2139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Unresolved Mention"/>
    <w:basedOn w:val="a0"/>
    <w:uiPriority w:val="99"/>
    <w:semiHidden/>
    <w:unhideWhenUsed/>
    <w:rsid w:val="00BF2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3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5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2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34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432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73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90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88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21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6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6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5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6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8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6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3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34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8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56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2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931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70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92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13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97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61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82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797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373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0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7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91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74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04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63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87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44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6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92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7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7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8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034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84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23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552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5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0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59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09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738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90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24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9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0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6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6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72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76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77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04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933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1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658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248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8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73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2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23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2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56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324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830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30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7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8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0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1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62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84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14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72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55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61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2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3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4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4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15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165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959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20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01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00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2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0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3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8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62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64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8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517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89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52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172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8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61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93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34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873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854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352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83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9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5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65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54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97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33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84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994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61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4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1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9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18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3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54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1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21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5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20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46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g"/><Relationship Id="rId10" Type="http://schemas.openxmlformats.org/officeDocument/2006/relationships/image" Target="media/image3.jpe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DE6BC-950D-4BAA-8959-F52CC0E9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3432</Words>
  <Characters>19567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2550-3550 Manual_rus</vt:lpstr>
    </vt:vector>
  </TitlesOfParts>
  <Company/>
  <LinksUpToDate>false</LinksUpToDate>
  <CharactersWithSpaces>22954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2550-3550 Manual_rus</dc:title>
  <dc:creator>shcx2017</dc:creator>
  <cp:lastModifiedBy>Microsoft Office User</cp:lastModifiedBy>
  <cp:revision>2</cp:revision>
  <dcterms:created xsi:type="dcterms:W3CDTF">2023-07-10T13:48:00Z</dcterms:created>
  <dcterms:modified xsi:type="dcterms:W3CDTF">2023-07-10T13:48:00Z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2023-03-23T00:00:00Z</vt:filetime>
  </property>
</Properties>
</file>